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E3" w:rsidRPr="00906BE7" w:rsidRDefault="007757E3" w:rsidP="00A14C45">
      <w:pPr>
        <w:ind w:left="414" w:right="140" w:firstLine="72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Р</w:t>
      </w:r>
      <w:r w:rsidR="00906BE7">
        <w:rPr>
          <w:sz w:val="24"/>
          <w:szCs w:val="24"/>
          <w:lang w:val="sr-Cyrl-RS"/>
        </w:rPr>
        <w:t>ЕПУБЛИКА СРБИЈА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 xml:space="preserve">Општина Блаце </w:t>
      </w:r>
    </w:p>
    <w:p w:rsidR="007B7420" w:rsidRPr="000063C2" w:rsidRDefault="007757E3" w:rsidP="00A73C3F">
      <w:pPr>
        <w:ind w:left="1134" w:right="140"/>
        <w:rPr>
          <w:sz w:val="24"/>
          <w:szCs w:val="24"/>
          <w:lang w:val="sr-Latn-RS"/>
        </w:rPr>
      </w:pPr>
      <w:r w:rsidRPr="000063C2">
        <w:rPr>
          <w:sz w:val="24"/>
          <w:szCs w:val="24"/>
        </w:rPr>
        <w:t>Општинска</w:t>
      </w:r>
      <w:r w:rsidR="007B7420" w:rsidRPr="000063C2">
        <w:rPr>
          <w:sz w:val="24"/>
          <w:szCs w:val="24"/>
        </w:rPr>
        <w:t xml:space="preserve"> </w:t>
      </w:r>
      <w:r w:rsidRPr="000063C2">
        <w:rPr>
          <w:sz w:val="24"/>
          <w:szCs w:val="24"/>
        </w:rPr>
        <w:t>уп</w:t>
      </w:r>
      <w:r w:rsidR="007B7420" w:rsidRPr="000063C2">
        <w:rPr>
          <w:sz w:val="24"/>
          <w:szCs w:val="24"/>
        </w:rPr>
        <w:t>ра</w:t>
      </w:r>
      <w:r w:rsidR="000063C2" w:rsidRPr="000063C2">
        <w:rPr>
          <w:sz w:val="24"/>
          <w:szCs w:val="24"/>
        </w:rPr>
        <w:t xml:space="preserve">ва </w:t>
      </w:r>
    </w:p>
    <w:p w:rsidR="003C5F05" w:rsidRPr="00D52A91" w:rsidRDefault="000063C2" w:rsidP="00A73C3F">
      <w:pPr>
        <w:ind w:left="1134" w:right="140"/>
        <w:rPr>
          <w:sz w:val="24"/>
          <w:szCs w:val="24"/>
          <w:lang w:val="sr-Cyrl-RS"/>
        </w:rPr>
      </w:pPr>
      <w:r w:rsidRPr="000063C2">
        <w:rPr>
          <w:sz w:val="24"/>
          <w:szCs w:val="24"/>
        </w:rPr>
        <w:t>Број:</w:t>
      </w:r>
      <w:r w:rsidR="00BC2334">
        <w:rPr>
          <w:sz w:val="24"/>
          <w:szCs w:val="24"/>
        </w:rPr>
        <w:t xml:space="preserve"> III-</w:t>
      </w:r>
      <w:r w:rsidR="00D52A91">
        <w:rPr>
          <w:sz w:val="24"/>
          <w:szCs w:val="24"/>
          <w:lang w:val="sr-Cyrl-RS"/>
        </w:rPr>
        <w:t>111-</w:t>
      </w:r>
      <w:r w:rsidR="00900744">
        <w:rPr>
          <w:sz w:val="24"/>
          <w:szCs w:val="24"/>
          <w:lang w:val="sr-Cyrl-RS"/>
        </w:rPr>
        <w:t>830</w:t>
      </w:r>
      <w:r w:rsidR="00D52A91">
        <w:rPr>
          <w:sz w:val="24"/>
          <w:szCs w:val="24"/>
          <w:lang w:val="sr-Cyrl-RS"/>
        </w:rPr>
        <w:t>/202</w:t>
      </w:r>
      <w:r w:rsidR="00900744">
        <w:rPr>
          <w:sz w:val="24"/>
          <w:szCs w:val="24"/>
          <w:lang w:val="sr-Cyrl-RS"/>
        </w:rPr>
        <w:t>3</w:t>
      </w:r>
    </w:p>
    <w:p w:rsidR="003C5F05" w:rsidRPr="000063C2" w:rsidRDefault="00BC2334" w:rsidP="00A73C3F">
      <w:pPr>
        <w:ind w:left="1134" w:right="140"/>
        <w:rPr>
          <w:sz w:val="24"/>
          <w:szCs w:val="24"/>
        </w:rPr>
      </w:pPr>
      <w:r>
        <w:rPr>
          <w:sz w:val="24"/>
          <w:szCs w:val="24"/>
        </w:rPr>
        <w:t xml:space="preserve">Датум: </w:t>
      </w:r>
      <w:r w:rsidR="002B10D0">
        <w:rPr>
          <w:sz w:val="24"/>
          <w:szCs w:val="24"/>
        </w:rPr>
        <w:t>19</w:t>
      </w:r>
      <w:r>
        <w:rPr>
          <w:sz w:val="24"/>
          <w:szCs w:val="24"/>
          <w:lang w:val="sr-Cyrl-RS"/>
        </w:rPr>
        <w:t>.0</w:t>
      </w:r>
      <w:r w:rsidR="002B10D0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Cyrl-RS"/>
        </w:rPr>
        <w:t>.</w:t>
      </w:r>
      <w:r w:rsidR="007757E3" w:rsidRPr="000063C2">
        <w:rPr>
          <w:sz w:val="24"/>
          <w:szCs w:val="24"/>
        </w:rPr>
        <w:t xml:space="preserve"> 202</w:t>
      </w:r>
      <w:r w:rsidR="002B10D0">
        <w:rPr>
          <w:sz w:val="24"/>
          <w:szCs w:val="24"/>
        </w:rPr>
        <w:t>3</w:t>
      </w:r>
      <w:r w:rsidR="007757E3" w:rsidRPr="000063C2">
        <w:rPr>
          <w:sz w:val="24"/>
          <w:szCs w:val="24"/>
        </w:rPr>
        <w:t xml:space="preserve">.године </w:t>
      </w:r>
    </w:p>
    <w:p w:rsidR="007757E3" w:rsidRPr="000063C2" w:rsidRDefault="007757E3" w:rsidP="00A73C3F">
      <w:pPr>
        <w:ind w:left="1134" w:right="140"/>
        <w:rPr>
          <w:sz w:val="24"/>
          <w:szCs w:val="24"/>
        </w:rPr>
      </w:pPr>
      <w:r w:rsidRPr="000063C2">
        <w:rPr>
          <w:sz w:val="24"/>
          <w:szCs w:val="24"/>
        </w:rPr>
        <w:t>Б л а ц е</w:t>
      </w:r>
    </w:p>
    <w:p w:rsidR="003C5F05" w:rsidRPr="00960D0E" w:rsidRDefault="003C5F05" w:rsidP="00960D0E">
      <w:pPr>
        <w:ind w:right="140"/>
        <w:rPr>
          <w:sz w:val="24"/>
          <w:szCs w:val="24"/>
          <w:lang w:val="sr-Cyrl-RS"/>
        </w:rPr>
      </w:pPr>
    </w:p>
    <w:p w:rsidR="003C5F05" w:rsidRPr="00A73C3F" w:rsidRDefault="00BC2334" w:rsidP="00A73C3F">
      <w:pPr>
        <w:ind w:left="1134" w:right="140"/>
        <w:rPr>
          <w:sz w:val="24"/>
          <w:szCs w:val="24"/>
        </w:rPr>
      </w:pPr>
      <w:proofErr w:type="gramStart"/>
      <w:r>
        <w:rPr>
          <w:sz w:val="24"/>
          <w:szCs w:val="24"/>
        </w:rPr>
        <w:t>Датум  оглашавања</w:t>
      </w:r>
      <w:proofErr w:type="gramEnd"/>
      <w:r>
        <w:rPr>
          <w:sz w:val="24"/>
          <w:szCs w:val="24"/>
        </w:rPr>
        <w:t>:</w:t>
      </w:r>
      <w:r w:rsidR="002C6154">
        <w:rPr>
          <w:sz w:val="24"/>
          <w:szCs w:val="24"/>
          <w:lang w:val="sr-Cyrl-RS"/>
        </w:rPr>
        <w:t xml:space="preserve"> </w:t>
      </w:r>
      <w:r w:rsidR="002B10D0">
        <w:rPr>
          <w:sz w:val="24"/>
          <w:szCs w:val="24"/>
          <w:lang w:val="sr-Latn-RS"/>
        </w:rPr>
        <w:t>19</w:t>
      </w:r>
      <w:r w:rsidR="003F6049">
        <w:rPr>
          <w:sz w:val="24"/>
          <w:szCs w:val="24"/>
          <w:lang w:val="sr-Cyrl-RS"/>
        </w:rPr>
        <w:t>.</w:t>
      </w:r>
      <w:r w:rsidR="002B10D0">
        <w:rPr>
          <w:sz w:val="24"/>
          <w:szCs w:val="24"/>
          <w:lang w:val="sr-Cyrl-RS"/>
        </w:rPr>
        <w:t>април</w:t>
      </w:r>
      <w:r w:rsidR="007757E3" w:rsidRPr="00A73C3F">
        <w:rPr>
          <w:sz w:val="24"/>
          <w:szCs w:val="24"/>
        </w:rPr>
        <w:t xml:space="preserve">  202</w:t>
      </w:r>
      <w:r w:rsidR="002B10D0">
        <w:rPr>
          <w:sz w:val="24"/>
          <w:szCs w:val="24"/>
          <w:lang w:val="sr-Cyrl-RS"/>
        </w:rPr>
        <w:t>3</w:t>
      </w:r>
      <w:r w:rsidR="007757E3" w:rsidRPr="00A73C3F">
        <w:rPr>
          <w:sz w:val="24"/>
          <w:szCs w:val="24"/>
        </w:rPr>
        <w:t>.године</w:t>
      </w:r>
    </w:p>
    <w:p w:rsidR="003C5F05" w:rsidRPr="00A73C3F" w:rsidRDefault="007757E3" w:rsidP="00A73C3F">
      <w:pPr>
        <w:ind w:left="1134" w:right="140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Датум  истека</w:t>
      </w:r>
      <w:proofErr w:type="gramEnd"/>
      <w:r w:rsidRPr="00A73C3F">
        <w:rPr>
          <w:sz w:val="24"/>
          <w:szCs w:val="24"/>
        </w:rPr>
        <w:t xml:space="preserve"> рока</w:t>
      </w:r>
      <w:r w:rsidR="000063C2" w:rsidRPr="00A73C3F">
        <w:rPr>
          <w:sz w:val="24"/>
          <w:szCs w:val="24"/>
        </w:rPr>
        <w:t xml:space="preserve"> за</w:t>
      </w:r>
      <w:r w:rsidR="00AE53B5">
        <w:rPr>
          <w:sz w:val="24"/>
          <w:szCs w:val="24"/>
        </w:rPr>
        <w:t xml:space="preserve"> пријав</w:t>
      </w:r>
      <w:r w:rsidR="00A159C0">
        <w:rPr>
          <w:sz w:val="24"/>
          <w:szCs w:val="24"/>
        </w:rPr>
        <w:t xml:space="preserve">ивање: </w:t>
      </w:r>
      <w:r w:rsidR="001B6567">
        <w:rPr>
          <w:sz w:val="24"/>
          <w:szCs w:val="24"/>
          <w:lang w:val="sr-Cyrl-RS"/>
        </w:rPr>
        <w:t>27</w:t>
      </w:r>
      <w:r w:rsidR="00D52A91">
        <w:rPr>
          <w:sz w:val="24"/>
          <w:szCs w:val="24"/>
          <w:lang w:val="sr-Cyrl-RS"/>
        </w:rPr>
        <w:t>.</w:t>
      </w:r>
      <w:r w:rsidR="001B6567">
        <w:rPr>
          <w:sz w:val="24"/>
          <w:szCs w:val="24"/>
          <w:lang w:val="sr-Cyrl-RS"/>
        </w:rPr>
        <w:t>априла</w:t>
      </w:r>
      <w:r w:rsidRPr="00A73C3F">
        <w:rPr>
          <w:sz w:val="24"/>
          <w:szCs w:val="24"/>
        </w:rPr>
        <w:t xml:space="preserve"> 202</w:t>
      </w:r>
      <w:r w:rsidR="001B6567">
        <w:rPr>
          <w:sz w:val="24"/>
          <w:szCs w:val="24"/>
          <w:lang w:val="sr-Cyrl-RS"/>
        </w:rPr>
        <w:t>3</w:t>
      </w:r>
      <w:r w:rsidRPr="00A73C3F">
        <w:rPr>
          <w:sz w:val="24"/>
          <w:szCs w:val="24"/>
        </w:rPr>
        <w:t>.годи</w:t>
      </w:r>
      <w:r w:rsidR="000063C2" w:rsidRPr="00A73C3F">
        <w:rPr>
          <w:sz w:val="24"/>
          <w:szCs w:val="24"/>
        </w:rPr>
        <w:t>не</w:t>
      </w: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DE2D6C">
      <w:pPr>
        <w:ind w:left="1134" w:right="140" w:firstLine="306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 xml:space="preserve">На </w:t>
      </w:r>
      <w:r w:rsidR="00A348A6" w:rsidRPr="00A73C3F">
        <w:rPr>
          <w:sz w:val="24"/>
          <w:szCs w:val="24"/>
        </w:rPr>
        <w:t>основу члана</w:t>
      </w:r>
      <w:r w:rsidRPr="00A73C3F">
        <w:rPr>
          <w:sz w:val="24"/>
          <w:szCs w:val="24"/>
        </w:rPr>
        <w:t xml:space="preserve"> 4, </w:t>
      </w:r>
      <w:r w:rsidR="00A348A6" w:rsidRPr="00A73C3F">
        <w:rPr>
          <w:sz w:val="24"/>
          <w:szCs w:val="24"/>
        </w:rPr>
        <w:t>став</w:t>
      </w:r>
      <w:r w:rsidRPr="00A73C3F">
        <w:rPr>
          <w:sz w:val="24"/>
          <w:szCs w:val="24"/>
        </w:rPr>
        <w:t xml:space="preserve"> 8.</w:t>
      </w:r>
      <w:proofErr w:type="gramEnd"/>
      <w:r w:rsidRPr="00A73C3F">
        <w:rPr>
          <w:sz w:val="24"/>
          <w:szCs w:val="24"/>
        </w:rPr>
        <w:t xml:space="preserve"> </w:t>
      </w:r>
      <w:proofErr w:type="gramStart"/>
      <w:r w:rsidRPr="00A73C3F">
        <w:rPr>
          <w:sz w:val="24"/>
          <w:szCs w:val="24"/>
        </w:rPr>
        <w:t>и</w:t>
      </w:r>
      <w:proofErr w:type="gramEnd"/>
      <w:r w:rsidRPr="00A73C3F">
        <w:rPr>
          <w:sz w:val="24"/>
          <w:szCs w:val="24"/>
        </w:rPr>
        <w:t xml:space="preserve"> члана 83 </w:t>
      </w:r>
      <w:r w:rsidR="00A348A6" w:rsidRPr="00A73C3F">
        <w:rPr>
          <w:sz w:val="24"/>
          <w:szCs w:val="24"/>
        </w:rPr>
        <w:t>.</w:t>
      </w:r>
      <w:r w:rsidR="00D33D5A" w:rsidRPr="00A73C3F">
        <w:rPr>
          <w:sz w:val="24"/>
          <w:szCs w:val="24"/>
        </w:rPr>
        <w:t>Закона о запос</w:t>
      </w:r>
      <w:r w:rsidRPr="00A73C3F">
        <w:rPr>
          <w:sz w:val="24"/>
          <w:szCs w:val="24"/>
        </w:rPr>
        <w:t xml:space="preserve">ленима у аутономним </w:t>
      </w:r>
      <w:r w:rsidR="00D33D5A" w:rsidRPr="00A73C3F">
        <w:rPr>
          <w:sz w:val="24"/>
          <w:szCs w:val="24"/>
        </w:rPr>
        <w:t>покрајинама и јединицам</w:t>
      </w:r>
      <w:r w:rsidR="007C6D9A">
        <w:rPr>
          <w:sz w:val="24"/>
          <w:szCs w:val="24"/>
        </w:rPr>
        <w:t>а локалне самоу</w:t>
      </w:r>
      <w:r w:rsidR="007C6D9A">
        <w:rPr>
          <w:sz w:val="24"/>
          <w:szCs w:val="24"/>
          <w:lang w:val="sr-Cyrl-RS"/>
        </w:rPr>
        <w:t>п</w:t>
      </w:r>
      <w:r w:rsidR="00D33D5A" w:rsidRPr="00A73C3F">
        <w:rPr>
          <w:sz w:val="24"/>
          <w:szCs w:val="24"/>
        </w:rPr>
        <w:t xml:space="preserve">раве (,,Службени гласник РС", бр. 21/16, </w:t>
      </w:r>
      <w:r w:rsidRPr="00A73C3F">
        <w:rPr>
          <w:sz w:val="24"/>
          <w:szCs w:val="24"/>
        </w:rPr>
        <w:t>13/17, 95/18, 113/I7</w:t>
      </w:r>
      <w:r w:rsidR="00D33D5A" w:rsidRPr="00A73C3F">
        <w:rPr>
          <w:sz w:val="24"/>
          <w:szCs w:val="24"/>
        </w:rPr>
        <w:t>-</w:t>
      </w:r>
      <w:r w:rsidRPr="00A73C3F">
        <w:rPr>
          <w:sz w:val="24"/>
          <w:szCs w:val="24"/>
        </w:rPr>
        <w:t xml:space="preserve"> др.закон и 95/18- др.закон</w:t>
      </w:r>
      <w:r w:rsidR="00001FBA">
        <w:rPr>
          <w:sz w:val="24"/>
          <w:szCs w:val="24"/>
          <w:lang w:val="sr-Cyrl-RS"/>
        </w:rPr>
        <w:t>,86/2019-др.закон,157/2020-др.закон,123/2021-др.закон</w:t>
      </w:r>
      <w:r w:rsidRPr="00A73C3F">
        <w:rPr>
          <w:sz w:val="24"/>
          <w:szCs w:val="24"/>
        </w:rPr>
        <w:t xml:space="preserve">), члана 3. </w:t>
      </w:r>
      <w:proofErr w:type="gramStart"/>
      <w:r w:rsidRPr="00A73C3F">
        <w:rPr>
          <w:sz w:val="24"/>
          <w:szCs w:val="24"/>
        </w:rPr>
        <w:t>и</w:t>
      </w:r>
      <w:proofErr w:type="gramEnd"/>
      <w:r w:rsidRPr="00A73C3F">
        <w:rPr>
          <w:sz w:val="24"/>
          <w:szCs w:val="24"/>
        </w:rPr>
        <w:t xml:space="preserve"> члан</w:t>
      </w:r>
      <w:r w:rsidR="00D33D5A" w:rsidRPr="00A73C3F">
        <w:rPr>
          <w:sz w:val="24"/>
          <w:szCs w:val="24"/>
        </w:rPr>
        <w:t xml:space="preserve">а 4. Уредбе о спровођењу интерног и јавног конкурса </w:t>
      </w:r>
      <w:r w:rsidRPr="00A73C3F">
        <w:rPr>
          <w:sz w:val="24"/>
          <w:szCs w:val="24"/>
        </w:rPr>
        <w:t xml:space="preserve"> за </w:t>
      </w:r>
      <w:r w:rsidR="00D33D5A" w:rsidRPr="00A73C3F">
        <w:rPr>
          <w:sz w:val="24"/>
          <w:szCs w:val="24"/>
        </w:rPr>
        <w:t>попуњава</w:t>
      </w:r>
      <w:r w:rsidRPr="00A73C3F">
        <w:rPr>
          <w:sz w:val="24"/>
          <w:szCs w:val="24"/>
        </w:rPr>
        <w:t xml:space="preserve">ње радних места у аутономним покрајинама </w:t>
      </w:r>
      <w:r w:rsidR="00D33D5A" w:rsidRPr="00A73C3F">
        <w:rPr>
          <w:sz w:val="24"/>
          <w:szCs w:val="24"/>
        </w:rPr>
        <w:t>и јединицама локал</w:t>
      </w:r>
      <w:r w:rsidRPr="00A73C3F">
        <w:rPr>
          <w:sz w:val="24"/>
          <w:szCs w:val="24"/>
        </w:rPr>
        <w:t>не са</w:t>
      </w:r>
      <w:r w:rsidR="00D33D5A" w:rsidRPr="00A73C3F">
        <w:rPr>
          <w:sz w:val="24"/>
          <w:szCs w:val="24"/>
        </w:rPr>
        <w:t>м</w:t>
      </w:r>
      <w:r w:rsidRPr="00A73C3F">
        <w:rPr>
          <w:sz w:val="24"/>
          <w:szCs w:val="24"/>
        </w:rPr>
        <w:t>оуправ</w:t>
      </w:r>
      <w:r w:rsidR="00D33D5A" w:rsidRPr="00A73C3F">
        <w:rPr>
          <w:sz w:val="24"/>
          <w:szCs w:val="24"/>
        </w:rPr>
        <w:t>е (,,Службени Гласник</w:t>
      </w:r>
      <w:r w:rsidRPr="00A73C3F">
        <w:rPr>
          <w:sz w:val="24"/>
          <w:szCs w:val="24"/>
        </w:rPr>
        <w:t xml:space="preserve"> РС", бр. 95/2016), </w:t>
      </w:r>
      <w:r w:rsidR="00D33D5A" w:rsidRPr="00A73C3F">
        <w:rPr>
          <w:sz w:val="24"/>
          <w:szCs w:val="24"/>
        </w:rPr>
        <w:t>, Кадровског плана општине Блаце 202</w:t>
      </w:r>
      <w:r w:rsidR="002B10D0">
        <w:rPr>
          <w:sz w:val="24"/>
          <w:szCs w:val="24"/>
          <w:lang w:val="sr-Cyrl-RS"/>
        </w:rPr>
        <w:t>3</w:t>
      </w:r>
      <w:r w:rsidR="00D33D5A" w:rsidRPr="00A73C3F">
        <w:rPr>
          <w:sz w:val="24"/>
          <w:szCs w:val="24"/>
        </w:rPr>
        <w:t>.годину (,,Службени л</w:t>
      </w:r>
      <w:r w:rsidR="00F938C0">
        <w:rPr>
          <w:sz w:val="24"/>
          <w:szCs w:val="24"/>
        </w:rPr>
        <w:t>ист општине Блаце"број 1</w:t>
      </w:r>
      <w:r w:rsidR="00D67E07">
        <w:rPr>
          <w:sz w:val="24"/>
          <w:szCs w:val="24"/>
          <w:lang w:val="sr-Cyrl-RS"/>
        </w:rPr>
        <w:t>4</w:t>
      </w:r>
      <w:r w:rsidR="00F938C0">
        <w:rPr>
          <w:sz w:val="24"/>
          <w:szCs w:val="24"/>
        </w:rPr>
        <w:t>/2</w:t>
      </w:r>
      <w:r w:rsidR="002B10D0">
        <w:rPr>
          <w:sz w:val="24"/>
          <w:szCs w:val="24"/>
          <w:lang w:val="sr-Cyrl-RS"/>
        </w:rPr>
        <w:t>2</w:t>
      </w:r>
      <w:r w:rsidR="00F938C0">
        <w:rPr>
          <w:sz w:val="24"/>
          <w:szCs w:val="24"/>
        </w:rPr>
        <w:t xml:space="preserve">), </w:t>
      </w:r>
      <w:r w:rsidR="00D33D5A" w:rsidRPr="00A73C3F">
        <w:rPr>
          <w:sz w:val="24"/>
          <w:szCs w:val="24"/>
        </w:rPr>
        <w:t xml:space="preserve"> Правилника</w:t>
      </w:r>
      <w:r w:rsidRPr="00A73C3F">
        <w:rPr>
          <w:sz w:val="24"/>
          <w:szCs w:val="24"/>
        </w:rPr>
        <w:t xml:space="preserve"> о о</w:t>
      </w:r>
      <w:r w:rsidR="00D543D6">
        <w:rPr>
          <w:sz w:val="24"/>
          <w:szCs w:val="24"/>
        </w:rPr>
        <w:t xml:space="preserve">рганизацији   и </w:t>
      </w:r>
      <w:r w:rsidR="00D33D5A" w:rsidRPr="00A73C3F">
        <w:rPr>
          <w:sz w:val="24"/>
          <w:szCs w:val="24"/>
        </w:rPr>
        <w:t>систематизаци</w:t>
      </w:r>
      <w:r w:rsidR="00D543D6">
        <w:rPr>
          <w:sz w:val="24"/>
          <w:szCs w:val="24"/>
        </w:rPr>
        <w:t>j</w:t>
      </w:r>
      <w:r w:rsidR="00D33D5A" w:rsidRPr="00A73C3F">
        <w:rPr>
          <w:sz w:val="24"/>
          <w:szCs w:val="24"/>
        </w:rPr>
        <w:t>и,</w:t>
      </w:r>
      <w:r w:rsidR="00D543D6">
        <w:rPr>
          <w:sz w:val="24"/>
          <w:szCs w:val="24"/>
        </w:rPr>
        <w:t xml:space="preserve">  радних </w:t>
      </w:r>
      <w:r w:rsidR="00D33D5A" w:rsidRPr="00A73C3F">
        <w:rPr>
          <w:sz w:val="24"/>
          <w:szCs w:val="24"/>
        </w:rPr>
        <w:t xml:space="preserve"> места   у  Општинској</w:t>
      </w:r>
      <w:r w:rsidRPr="00A73C3F">
        <w:rPr>
          <w:sz w:val="24"/>
          <w:szCs w:val="24"/>
        </w:rPr>
        <w:t xml:space="preserve">   </w:t>
      </w:r>
      <w:r w:rsidR="00D33D5A" w:rsidRPr="00A73C3F">
        <w:rPr>
          <w:sz w:val="24"/>
          <w:szCs w:val="24"/>
        </w:rPr>
        <w:t>управи општине Блаце</w:t>
      </w:r>
      <w:r w:rsidRPr="00A73C3F">
        <w:rPr>
          <w:sz w:val="24"/>
          <w:szCs w:val="24"/>
        </w:rPr>
        <w:t xml:space="preserve">  и  </w:t>
      </w:r>
      <w:r w:rsidR="00D543D6">
        <w:rPr>
          <w:sz w:val="24"/>
          <w:szCs w:val="24"/>
          <w:lang w:val="sr-Cyrl-RS"/>
        </w:rPr>
        <w:t>О</w:t>
      </w:r>
      <w:r w:rsidR="00D33D5A" w:rsidRPr="00A73C3F">
        <w:rPr>
          <w:sz w:val="24"/>
          <w:szCs w:val="24"/>
        </w:rPr>
        <w:t>пштинском правобранилаштву општине Блаце број II-02-</w:t>
      </w:r>
      <w:r w:rsidR="00001FBA">
        <w:rPr>
          <w:sz w:val="24"/>
          <w:szCs w:val="24"/>
          <w:lang w:val="sr-Cyrl-RS"/>
        </w:rPr>
        <w:t>1405</w:t>
      </w:r>
      <w:r w:rsidR="00D33D5A" w:rsidRPr="00A73C3F">
        <w:rPr>
          <w:sz w:val="24"/>
          <w:szCs w:val="24"/>
        </w:rPr>
        <w:t>/2</w:t>
      </w:r>
      <w:r w:rsidR="00001FBA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 xml:space="preserve"> од </w:t>
      </w:r>
      <w:r w:rsidR="00001FBA">
        <w:rPr>
          <w:sz w:val="24"/>
          <w:szCs w:val="24"/>
          <w:lang w:val="sr-Cyrl-RS"/>
        </w:rPr>
        <w:t>23</w:t>
      </w:r>
      <w:r w:rsidR="00D543D6">
        <w:rPr>
          <w:sz w:val="24"/>
          <w:szCs w:val="24"/>
          <w:lang w:val="sr-Cyrl-RS"/>
        </w:rPr>
        <w:t>.</w:t>
      </w:r>
      <w:r w:rsidR="00D33D5A" w:rsidRPr="00A73C3F">
        <w:rPr>
          <w:sz w:val="24"/>
          <w:szCs w:val="24"/>
        </w:rPr>
        <w:t xml:space="preserve"> </w:t>
      </w:r>
      <w:r w:rsidR="00001FBA">
        <w:rPr>
          <w:sz w:val="24"/>
          <w:szCs w:val="24"/>
          <w:lang w:val="sr-Cyrl-RS"/>
        </w:rPr>
        <w:t>септембра</w:t>
      </w:r>
      <w:r w:rsidR="00D33D5A" w:rsidRPr="00A73C3F">
        <w:rPr>
          <w:sz w:val="24"/>
          <w:szCs w:val="24"/>
        </w:rPr>
        <w:t xml:space="preserve"> 202</w:t>
      </w:r>
      <w:r w:rsidR="00001FBA">
        <w:rPr>
          <w:sz w:val="24"/>
          <w:szCs w:val="24"/>
          <w:lang w:val="sr-Cyrl-RS"/>
        </w:rPr>
        <w:t>2</w:t>
      </w:r>
      <w:r w:rsidR="00D33D5A" w:rsidRPr="00A73C3F">
        <w:rPr>
          <w:sz w:val="24"/>
          <w:szCs w:val="24"/>
        </w:rPr>
        <w:t xml:space="preserve">. </w:t>
      </w:r>
      <w:proofErr w:type="gramStart"/>
      <w:r w:rsidR="00D33D5A" w:rsidRPr="00A73C3F">
        <w:rPr>
          <w:sz w:val="24"/>
          <w:szCs w:val="24"/>
        </w:rPr>
        <w:t>године</w:t>
      </w:r>
      <w:proofErr w:type="gramEnd"/>
      <w:r w:rsidR="00F938C0">
        <w:rPr>
          <w:sz w:val="24"/>
          <w:szCs w:val="24"/>
        </w:rPr>
        <w:t>,</w:t>
      </w:r>
      <w:r w:rsidR="00F938C0" w:rsidRPr="00F938C0">
        <w:rPr>
          <w:sz w:val="24"/>
          <w:szCs w:val="24"/>
        </w:rPr>
        <w:t xml:space="preserve">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001FBA">
        <w:rPr>
          <w:sz w:val="24"/>
          <w:szCs w:val="24"/>
          <w:lang w:val="sr-Cyrl-RS"/>
        </w:rPr>
        <w:t>2285</w:t>
      </w:r>
      <w:r w:rsidR="00001FBA">
        <w:rPr>
          <w:sz w:val="24"/>
          <w:szCs w:val="24"/>
        </w:rPr>
        <w:t>/2</w:t>
      </w:r>
      <w:r w:rsidR="00001FBA">
        <w:rPr>
          <w:sz w:val="24"/>
          <w:szCs w:val="24"/>
          <w:lang w:val="sr-Cyrl-RS"/>
        </w:rPr>
        <w:t>2</w:t>
      </w:r>
      <w:r w:rsidR="00F938C0" w:rsidRPr="00F938C0">
        <w:rPr>
          <w:sz w:val="24"/>
          <w:szCs w:val="24"/>
        </w:rPr>
        <w:t xml:space="preserve"> од 1</w:t>
      </w:r>
      <w:r w:rsidR="00001FBA">
        <w:rPr>
          <w:sz w:val="24"/>
          <w:szCs w:val="24"/>
          <w:lang w:val="sr-Cyrl-RS"/>
        </w:rPr>
        <w:t>4</w:t>
      </w:r>
      <w:r w:rsidR="00F938C0" w:rsidRPr="00F938C0">
        <w:rPr>
          <w:sz w:val="24"/>
          <w:szCs w:val="24"/>
          <w:lang w:val="sr-Cyrl-RS"/>
        </w:rPr>
        <w:t>.</w:t>
      </w:r>
      <w:r w:rsidR="00001FBA">
        <w:rPr>
          <w:sz w:val="24"/>
          <w:szCs w:val="24"/>
          <w:lang w:val="sr-Cyrl-RS"/>
        </w:rPr>
        <w:t>10.</w:t>
      </w:r>
      <w:r w:rsidR="00F938C0" w:rsidRPr="00F938C0">
        <w:rPr>
          <w:sz w:val="24"/>
          <w:szCs w:val="24"/>
        </w:rPr>
        <w:t xml:space="preserve"> 202</w:t>
      </w:r>
      <w:r w:rsidR="00001FBA">
        <w:rPr>
          <w:sz w:val="24"/>
          <w:szCs w:val="24"/>
          <w:lang w:val="sr-Cyrl-RS"/>
        </w:rPr>
        <w:t>2</w:t>
      </w:r>
      <w:r w:rsidR="00F938C0" w:rsidRPr="00F938C0">
        <w:rPr>
          <w:sz w:val="24"/>
          <w:szCs w:val="24"/>
        </w:rPr>
        <w:t xml:space="preserve">.године, 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 xml:space="preserve">организацији   и систематизациjи,  радних  места   у  Општинској   управи општине Блаце  и 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001FBA">
        <w:rPr>
          <w:sz w:val="24"/>
          <w:szCs w:val="24"/>
          <w:lang w:val="sr-Cyrl-RS"/>
        </w:rPr>
        <w:t>63</w:t>
      </w:r>
      <w:r w:rsidR="00F938C0" w:rsidRPr="00F938C0">
        <w:rPr>
          <w:sz w:val="24"/>
          <w:szCs w:val="24"/>
        </w:rPr>
        <w:t>/2</w:t>
      </w:r>
      <w:r w:rsidR="00001FBA">
        <w:rPr>
          <w:sz w:val="24"/>
          <w:szCs w:val="24"/>
          <w:lang w:val="sr-Cyrl-RS"/>
        </w:rPr>
        <w:t>2</w:t>
      </w:r>
      <w:r w:rsidR="00F938C0" w:rsidRPr="00F938C0">
        <w:rPr>
          <w:sz w:val="24"/>
          <w:szCs w:val="24"/>
        </w:rPr>
        <w:t xml:space="preserve"> од </w:t>
      </w:r>
      <w:r w:rsidR="00001FBA">
        <w:rPr>
          <w:sz w:val="24"/>
          <w:szCs w:val="24"/>
          <w:lang w:val="sr-Cyrl-RS"/>
        </w:rPr>
        <w:t>26</w:t>
      </w:r>
      <w:r w:rsidR="00F938C0" w:rsidRPr="00F938C0">
        <w:rPr>
          <w:sz w:val="24"/>
          <w:szCs w:val="24"/>
          <w:lang w:val="sr-Cyrl-RS"/>
        </w:rPr>
        <w:t>.0</w:t>
      </w:r>
      <w:r w:rsidR="00001FBA">
        <w:rPr>
          <w:sz w:val="24"/>
          <w:szCs w:val="24"/>
          <w:lang w:val="sr-Cyrl-RS"/>
        </w:rPr>
        <w:t>1</w:t>
      </w:r>
      <w:r w:rsidR="00F938C0" w:rsidRPr="00F938C0">
        <w:rPr>
          <w:sz w:val="24"/>
          <w:szCs w:val="24"/>
          <w:lang w:val="sr-Cyrl-RS"/>
        </w:rPr>
        <w:t>.</w:t>
      </w:r>
      <w:r w:rsidR="00F938C0" w:rsidRPr="00F938C0">
        <w:rPr>
          <w:sz w:val="24"/>
          <w:szCs w:val="24"/>
        </w:rPr>
        <w:t>202</w:t>
      </w:r>
      <w:r w:rsidR="00001FBA">
        <w:rPr>
          <w:sz w:val="24"/>
          <w:szCs w:val="24"/>
          <w:lang w:val="sr-Cyrl-RS"/>
        </w:rPr>
        <w:t>3</w:t>
      </w:r>
      <w:r w:rsidR="00F938C0" w:rsidRPr="00F938C0">
        <w:rPr>
          <w:sz w:val="24"/>
          <w:szCs w:val="24"/>
        </w:rPr>
        <w:t>.године</w:t>
      </w:r>
      <w:r w:rsidR="00F938C0" w:rsidRPr="00F938C0">
        <w:rPr>
          <w:sz w:val="24"/>
          <w:szCs w:val="24"/>
          <w:lang w:val="sr-Cyrl-RS"/>
        </w:rPr>
        <w:t xml:space="preserve"> и </w:t>
      </w:r>
      <w:r w:rsidR="00F938C0" w:rsidRPr="00F938C0">
        <w:rPr>
          <w:sz w:val="24"/>
          <w:szCs w:val="24"/>
        </w:rPr>
        <w:t xml:space="preserve">Правилника о </w:t>
      </w:r>
      <w:r w:rsidR="00F938C0" w:rsidRPr="00F938C0">
        <w:rPr>
          <w:sz w:val="24"/>
          <w:szCs w:val="24"/>
          <w:lang w:val="sr-Cyrl-RS"/>
        </w:rPr>
        <w:t xml:space="preserve">изменама и допунама Правилника о </w:t>
      </w:r>
      <w:r w:rsidR="00F938C0" w:rsidRPr="00F938C0">
        <w:rPr>
          <w:sz w:val="24"/>
          <w:szCs w:val="24"/>
        </w:rPr>
        <w:t>организацији   и систематизациjи,  радних  места   у  Општин</w:t>
      </w:r>
      <w:r w:rsidR="00F938C0">
        <w:rPr>
          <w:sz w:val="24"/>
          <w:szCs w:val="24"/>
        </w:rPr>
        <w:t xml:space="preserve">ској   управи општине Блаце  и </w:t>
      </w:r>
      <w:r w:rsidR="00F938C0" w:rsidRPr="00F938C0">
        <w:rPr>
          <w:sz w:val="24"/>
          <w:szCs w:val="24"/>
          <w:lang w:val="sr-Cyrl-RS"/>
        </w:rPr>
        <w:t>О</w:t>
      </w:r>
      <w:r w:rsidR="00F938C0" w:rsidRPr="00F938C0">
        <w:rPr>
          <w:sz w:val="24"/>
          <w:szCs w:val="24"/>
        </w:rPr>
        <w:t>пштинском правобранилаштву општине Блаце број II-02-</w:t>
      </w:r>
      <w:r w:rsidR="00001FBA">
        <w:rPr>
          <w:sz w:val="24"/>
          <w:szCs w:val="24"/>
          <w:lang w:val="sr-Cyrl-RS"/>
        </w:rPr>
        <w:t>624</w:t>
      </w:r>
      <w:r w:rsidR="00001FBA">
        <w:rPr>
          <w:sz w:val="24"/>
          <w:szCs w:val="24"/>
        </w:rPr>
        <w:t>/2</w:t>
      </w:r>
      <w:r w:rsidR="00001FBA">
        <w:rPr>
          <w:sz w:val="24"/>
          <w:szCs w:val="24"/>
          <w:lang w:val="sr-Cyrl-RS"/>
        </w:rPr>
        <w:t>2</w:t>
      </w:r>
      <w:r w:rsidR="00F938C0" w:rsidRPr="00F938C0">
        <w:rPr>
          <w:sz w:val="24"/>
          <w:szCs w:val="24"/>
        </w:rPr>
        <w:t xml:space="preserve"> од </w:t>
      </w:r>
      <w:r w:rsidR="00001FBA">
        <w:rPr>
          <w:sz w:val="24"/>
          <w:szCs w:val="24"/>
          <w:lang w:val="sr-Cyrl-RS"/>
        </w:rPr>
        <w:t>27</w:t>
      </w:r>
      <w:r w:rsidR="00F938C0" w:rsidRPr="00F938C0">
        <w:rPr>
          <w:sz w:val="24"/>
          <w:szCs w:val="24"/>
          <w:lang w:val="sr-Cyrl-RS"/>
        </w:rPr>
        <w:t>.0</w:t>
      </w:r>
      <w:r w:rsidR="00001FBA">
        <w:rPr>
          <w:sz w:val="24"/>
          <w:szCs w:val="24"/>
          <w:lang w:val="sr-Cyrl-RS"/>
        </w:rPr>
        <w:t>3</w:t>
      </w:r>
      <w:r w:rsidR="00F938C0" w:rsidRPr="00F938C0">
        <w:rPr>
          <w:sz w:val="24"/>
          <w:szCs w:val="24"/>
          <w:lang w:val="sr-Cyrl-RS"/>
        </w:rPr>
        <w:t>.</w:t>
      </w:r>
      <w:r w:rsidR="00F938C0" w:rsidRPr="00F938C0">
        <w:rPr>
          <w:sz w:val="24"/>
          <w:szCs w:val="24"/>
        </w:rPr>
        <w:t>202</w:t>
      </w:r>
      <w:r w:rsidR="00001FBA">
        <w:rPr>
          <w:sz w:val="24"/>
          <w:szCs w:val="24"/>
          <w:lang w:val="sr-Cyrl-RS"/>
        </w:rPr>
        <w:t>3</w:t>
      </w:r>
      <w:r w:rsidR="00F938C0" w:rsidRPr="00F938C0">
        <w:rPr>
          <w:sz w:val="24"/>
          <w:szCs w:val="24"/>
        </w:rPr>
        <w:t>.године</w:t>
      </w:r>
      <w:r w:rsidR="00F938C0" w:rsidRPr="00F938C0">
        <w:rPr>
          <w:sz w:val="24"/>
          <w:szCs w:val="24"/>
          <w:lang w:val="sr-Cyrl-RS"/>
        </w:rPr>
        <w:t xml:space="preserve">, </w:t>
      </w:r>
      <w:r w:rsidR="003F6049" w:rsidRPr="00F938C0">
        <w:rPr>
          <w:sz w:val="24"/>
          <w:szCs w:val="24"/>
        </w:rPr>
        <w:t xml:space="preserve">Правилника о </w:t>
      </w:r>
      <w:r w:rsidR="003F6049" w:rsidRPr="00F938C0">
        <w:rPr>
          <w:sz w:val="24"/>
          <w:szCs w:val="24"/>
          <w:lang w:val="sr-Cyrl-RS"/>
        </w:rPr>
        <w:t>изменама</w:t>
      </w:r>
      <w:r w:rsidR="00001FBA">
        <w:rPr>
          <w:sz w:val="24"/>
          <w:szCs w:val="24"/>
          <w:lang w:val="sr-Cyrl-RS"/>
        </w:rPr>
        <w:t xml:space="preserve"> и допунама </w:t>
      </w:r>
      <w:r w:rsidR="003F6049" w:rsidRPr="00F938C0">
        <w:rPr>
          <w:sz w:val="24"/>
          <w:szCs w:val="24"/>
          <w:lang w:val="sr-Cyrl-RS"/>
        </w:rPr>
        <w:t xml:space="preserve"> Правилника о </w:t>
      </w:r>
      <w:r w:rsidR="003F6049" w:rsidRPr="00F938C0">
        <w:rPr>
          <w:sz w:val="24"/>
          <w:szCs w:val="24"/>
        </w:rPr>
        <w:t>организацији   и систематизациjи,  радних  места   у  Општин</w:t>
      </w:r>
      <w:r w:rsidR="003F6049">
        <w:rPr>
          <w:sz w:val="24"/>
          <w:szCs w:val="24"/>
        </w:rPr>
        <w:t xml:space="preserve">ској   управи општине Блаце  и </w:t>
      </w:r>
      <w:r w:rsidR="003F6049" w:rsidRPr="00F938C0">
        <w:rPr>
          <w:sz w:val="24"/>
          <w:szCs w:val="24"/>
          <w:lang w:val="sr-Cyrl-RS"/>
        </w:rPr>
        <w:t>О</w:t>
      </w:r>
      <w:r w:rsidR="003F6049" w:rsidRPr="00F938C0">
        <w:rPr>
          <w:sz w:val="24"/>
          <w:szCs w:val="24"/>
        </w:rPr>
        <w:t>пштинском правобранилаштву општине Блаце број II-02-</w:t>
      </w:r>
      <w:r w:rsidR="00001FBA">
        <w:rPr>
          <w:sz w:val="24"/>
          <w:szCs w:val="24"/>
          <w:lang w:val="sr-Cyrl-RS"/>
        </w:rPr>
        <w:t>726</w:t>
      </w:r>
      <w:r w:rsidR="003F6049" w:rsidRPr="00F938C0">
        <w:rPr>
          <w:sz w:val="24"/>
          <w:szCs w:val="24"/>
        </w:rPr>
        <w:t>/2</w:t>
      </w:r>
      <w:r w:rsidR="00001FBA">
        <w:rPr>
          <w:sz w:val="24"/>
          <w:szCs w:val="24"/>
          <w:lang w:val="sr-Cyrl-RS"/>
        </w:rPr>
        <w:t>3</w:t>
      </w:r>
      <w:r w:rsidR="003F6049" w:rsidRPr="00F938C0">
        <w:rPr>
          <w:sz w:val="24"/>
          <w:szCs w:val="24"/>
        </w:rPr>
        <w:t xml:space="preserve"> од </w:t>
      </w:r>
      <w:r w:rsidR="00001FBA">
        <w:rPr>
          <w:sz w:val="24"/>
          <w:szCs w:val="24"/>
          <w:lang w:val="sr-Cyrl-RS"/>
        </w:rPr>
        <w:t>05</w:t>
      </w:r>
      <w:r w:rsidR="003F6049" w:rsidRPr="00F938C0">
        <w:rPr>
          <w:sz w:val="24"/>
          <w:szCs w:val="24"/>
          <w:lang w:val="sr-Cyrl-RS"/>
        </w:rPr>
        <w:t>.0</w:t>
      </w:r>
      <w:r w:rsidR="00001FBA">
        <w:rPr>
          <w:sz w:val="24"/>
          <w:szCs w:val="24"/>
          <w:lang w:val="sr-Cyrl-RS"/>
        </w:rPr>
        <w:t>4</w:t>
      </w:r>
      <w:r w:rsidR="003F6049" w:rsidRPr="00F938C0">
        <w:rPr>
          <w:sz w:val="24"/>
          <w:szCs w:val="24"/>
          <w:lang w:val="sr-Cyrl-RS"/>
        </w:rPr>
        <w:t>.</w:t>
      </w:r>
      <w:r w:rsidR="003F6049" w:rsidRPr="00F938C0">
        <w:rPr>
          <w:sz w:val="24"/>
          <w:szCs w:val="24"/>
        </w:rPr>
        <w:t>202</w:t>
      </w:r>
      <w:r w:rsidR="00001FBA">
        <w:rPr>
          <w:sz w:val="24"/>
          <w:szCs w:val="24"/>
          <w:lang w:val="sr-Cyrl-RS"/>
        </w:rPr>
        <w:t>3</w:t>
      </w:r>
      <w:r w:rsidR="003F6049" w:rsidRPr="00F938C0">
        <w:rPr>
          <w:sz w:val="24"/>
          <w:szCs w:val="24"/>
        </w:rPr>
        <w:t>.године</w:t>
      </w:r>
      <w:r w:rsidR="003F6049">
        <w:rPr>
          <w:sz w:val="24"/>
          <w:szCs w:val="24"/>
          <w:lang w:val="sr-Cyrl-RS"/>
        </w:rPr>
        <w:t>,</w:t>
      </w:r>
      <w:r w:rsidR="00F938C0">
        <w:rPr>
          <w:sz w:val="24"/>
          <w:szCs w:val="24"/>
          <w:lang w:val="sr-Cyrl-RS"/>
        </w:rPr>
        <w:t>Н</w:t>
      </w:r>
      <w:r w:rsidRPr="00A73C3F">
        <w:rPr>
          <w:sz w:val="24"/>
          <w:szCs w:val="24"/>
        </w:rPr>
        <w:t>ачелник</w:t>
      </w:r>
      <w:r w:rsidR="00D33D5A" w:rsidRPr="00A73C3F">
        <w:rPr>
          <w:sz w:val="24"/>
          <w:szCs w:val="24"/>
        </w:rPr>
        <w:t xml:space="preserve"> Општинске управе општине Блаце оглашава</w:t>
      </w:r>
    </w:p>
    <w:p w:rsidR="002F4B2B" w:rsidRDefault="002F4B2B" w:rsidP="00A14C45">
      <w:pPr>
        <w:ind w:right="140"/>
        <w:jc w:val="both"/>
        <w:rPr>
          <w:sz w:val="24"/>
          <w:szCs w:val="24"/>
          <w:lang w:val="sr-Cyrl-RS"/>
        </w:rPr>
      </w:pPr>
    </w:p>
    <w:p w:rsidR="00111720" w:rsidRPr="002F4B2B" w:rsidRDefault="00111720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ИНТЕРНИ КОНКУРС</w:t>
      </w:r>
    </w:p>
    <w:p w:rsidR="003C5F05" w:rsidRPr="00A73C3F" w:rsidRDefault="00D33D5A" w:rsidP="00A73C3F">
      <w:pPr>
        <w:ind w:left="1134" w:right="140"/>
        <w:jc w:val="center"/>
        <w:rPr>
          <w:b/>
          <w:sz w:val="24"/>
          <w:szCs w:val="24"/>
        </w:rPr>
      </w:pPr>
      <w:r w:rsidRPr="00A73C3F">
        <w:rPr>
          <w:b/>
          <w:sz w:val="24"/>
          <w:szCs w:val="24"/>
        </w:rPr>
        <w:t>ЗА ПОПУЊАВ</w:t>
      </w:r>
      <w:r w:rsidR="000063C2" w:rsidRPr="00A73C3F">
        <w:rPr>
          <w:b/>
          <w:sz w:val="24"/>
          <w:szCs w:val="24"/>
        </w:rPr>
        <w:t>АЊЕ</w:t>
      </w:r>
      <w:r w:rsidRPr="00A73C3F">
        <w:rPr>
          <w:b/>
          <w:sz w:val="24"/>
          <w:szCs w:val="24"/>
        </w:rPr>
        <w:t xml:space="preserve"> ИЗВРШИЛАЧКОГ РАДНОГ МЕСТА СЛУЖБЕН</w:t>
      </w:r>
      <w:r w:rsidR="000063C2" w:rsidRPr="00A73C3F">
        <w:rPr>
          <w:b/>
          <w:sz w:val="24"/>
          <w:szCs w:val="24"/>
        </w:rPr>
        <w:t>ИКА У</w:t>
      </w:r>
      <w:r w:rsidRPr="00A73C3F">
        <w:rPr>
          <w:b/>
          <w:sz w:val="24"/>
          <w:szCs w:val="24"/>
        </w:rPr>
        <w:t xml:space="preserve"> ОПШТИНСКОЈ УПРАВИ ОПШТИНЕ БЛАЦЕ</w:t>
      </w:r>
    </w:p>
    <w:p w:rsidR="003C5F05" w:rsidRDefault="003C5F05" w:rsidP="00A14C45">
      <w:pPr>
        <w:ind w:right="140" w:hanging="851"/>
        <w:rPr>
          <w:sz w:val="24"/>
          <w:szCs w:val="24"/>
          <w:lang w:val="sr-Cyrl-RS"/>
        </w:rPr>
      </w:pPr>
    </w:p>
    <w:p w:rsidR="003C5F05" w:rsidRPr="00960D0E" w:rsidRDefault="003C5F05" w:rsidP="00960D0E">
      <w:pPr>
        <w:ind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 w:rsidR="00D33D5A" w:rsidRPr="00D543D6">
        <w:rPr>
          <w:b/>
          <w:sz w:val="24"/>
          <w:szCs w:val="24"/>
        </w:rPr>
        <w:t>Орган у к</w:t>
      </w:r>
      <w:r w:rsidRPr="00D543D6">
        <w:rPr>
          <w:b/>
          <w:sz w:val="24"/>
          <w:szCs w:val="24"/>
        </w:rPr>
        <w:t xml:space="preserve">оме </w:t>
      </w:r>
      <w:r w:rsidR="00D33D5A" w:rsidRPr="00D543D6">
        <w:rPr>
          <w:b/>
          <w:sz w:val="24"/>
          <w:szCs w:val="24"/>
        </w:rPr>
        <w:t>се</w:t>
      </w:r>
      <w:r w:rsidRPr="00D543D6">
        <w:rPr>
          <w:b/>
          <w:sz w:val="24"/>
          <w:szCs w:val="24"/>
        </w:rPr>
        <w:t xml:space="preserve"> радно мест</w:t>
      </w:r>
      <w:r w:rsidR="00D543D6" w:rsidRPr="00D543D6">
        <w:rPr>
          <w:b/>
          <w:sz w:val="24"/>
          <w:szCs w:val="24"/>
        </w:rPr>
        <w:t xml:space="preserve">о </w:t>
      </w:r>
      <w:r w:rsidR="00D543D6" w:rsidRPr="00D543D6">
        <w:rPr>
          <w:b/>
          <w:sz w:val="24"/>
          <w:szCs w:val="24"/>
          <w:lang w:val="sr-Cyrl-RS"/>
        </w:rPr>
        <w:t>попу</w:t>
      </w:r>
      <w:r w:rsidRPr="00D543D6">
        <w:rPr>
          <w:b/>
          <w:sz w:val="24"/>
          <w:szCs w:val="24"/>
        </w:rPr>
        <w:t>њава</w:t>
      </w:r>
      <w:r w:rsidRPr="00A73C3F">
        <w:rPr>
          <w:sz w:val="24"/>
          <w:szCs w:val="24"/>
        </w:rPr>
        <w:t xml:space="preserve">: </w:t>
      </w:r>
      <w:r w:rsidR="00D33D5A" w:rsidRPr="00A73C3F">
        <w:rPr>
          <w:sz w:val="24"/>
          <w:szCs w:val="24"/>
        </w:rPr>
        <w:t>Општинска управа општине Блаце</w:t>
      </w:r>
      <w:proofErr w:type="gramStart"/>
      <w:r w:rsidR="00D33D5A" w:rsidRPr="00A73C3F">
        <w:rPr>
          <w:sz w:val="24"/>
          <w:szCs w:val="24"/>
        </w:rPr>
        <w:t>,  Карађорђ</w:t>
      </w:r>
      <w:r w:rsidR="00001FBA">
        <w:rPr>
          <w:sz w:val="24"/>
          <w:szCs w:val="24"/>
          <w:lang w:val="sr-Cyrl-RS"/>
        </w:rPr>
        <w:t>ева</w:t>
      </w:r>
      <w:proofErr w:type="gramEnd"/>
      <w:r w:rsidR="00D33D5A" w:rsidRPr="00A73C3F">
        <w:rPr>
          <w:sz w:val="24"/>
          <w:szCs w:val="24"/>
        </w:rPr>
        <w:t xml:space="preserve"> број 4 , 18420</w:t>
      </w:r>
      <w:r w:rsidRPr="00A73C3F">
        <w:rPr>
          <w:sz w:val="24"/>
          <w:szCs w:val="24"/>
        </w:rPr>
        <w:t xml:space="preserve"> </w:t>
      </w:r>
      <w:r w:rsidR="00D33D5A" w:rsidRPr="00A73C3F">
        <w:rPr>
          <w:sz w:val="24"/>
          <w:szCs w:val="24"/>
        </w:rPr>
        <w:t xml:space="preserve"> Блаце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967088" w:rsidP="00A73C3F">
      <w:pPr>
        <w:ind w:left="1134" w:right="140"/>
        <w:jc w:val="both"/>
        <w:rPr>
          <w:b/>
          <w:sz w:val="24"/>
          <w:szCs w:val="24"/>
        </w:rPr>
      </w:pPr>
      <w:r w:rsidRPr="00DE2D6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D543D6">
        <w:rPr>
          <w:b/>
          <w:sz w:val="24"/>
          <w:szCs w:val="24"/>
        </w:rPr>
        <w:t xml:space="preserve"> </w:t>
      </w:r>
      <w:r w:rsidR="00D33D5A" w:rsidRPr="00D543D6">
        <w:rPr>
          <w:b/>
          <w:sz w:val="24"/>
          <w:szCs w:val="24"/>
        </w:rPr>
        <w:t xml:space="preserve">Радно место </w:t>
      </w:r>
      <w:proofErr w:type="gramStart"/>
      <w:r w:rsidR="00D33D5A" w:rsidRPr="00D543D6">
        <w:rPr>
          <w:b/>
          <w:sz w:val="24"/>
          <w:szCs w:val="24"/>
        </w:rPr>
        <w:t xml:space="preserve">које </w:t>
      </w:r>
      <w:r w:rsidR="000063C2" w:rsidRPr="00D543D6">
        <w:rPr>
          <w:b/>
          <w:sz w:val="24"/>
          <w:szCs w:val="24"/>
        </w:rPr>
        <w:t xml:space="preserve"> се</w:t>
      </w:r>
      <w:proofErr w:type="gramEnd"/>
      <w:r w:rsidR="00D33D5A" w:rsidRPr="00D543D6">
        <w:rPr>
          <w:b/>
          <w:sz w:val="24"/>
          <w:szCs w:val="24"/>
        </w:rPr>
        <w:t xml:space="preserve"> </w:t>
      </w:r>
      <w:r w:rsidR="00D543D6">
        <w:rPr>
          <w:b/>
          <w:sz w:val="24"/>
          <w:szCs w:val="24"/>
          <w:lang w:val="sr-Cyrl-RS"/>
        </w:rPr>
        <w:t>п</w:t>
      </w:r>
      <w:r w:rsidR="00D33D5A" w:rsidRPr="00D543D6">
        <w:rPr>
          <w:b/>
          <w:sz w:val="24"/>
          <w:szCs w:val="24"/>
        </w:rPr>
        <w:t>опуњава</w:t>
      </w:r>
      <w:r w:rsidR="000063C2" w:rsidRPr="00D543D6">
        <w:rPr>
          <w:b/>
          <w:sz w:val="24"/>
          <w:szCs w:val="24"/>
        </w:rPr>
        <w:t>:</w:t>
      </w:r>
    </w:p>
    <w:p w:rsidR="00372DA3" w:rsidRDefault="00372DA3" w:rsidP="00372DA3">
      <w:pPr>
        <w:ind w:left="1134" w:right="14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“Послови </w:t>
      </w:r>
      <w:r w:rsidR="00001FBA">
        <w:rPr>
          <w:sz w:val="24"/>
          <w:szCs w:val="24"/>
          <w:lang w:val="sr-Cyrl-RS"/>
        </w:rPr>
        <w:t>процене утицаја на животну средину и праћење стања и заштита и унапређење животне средине</w:t>
      </w:r>
      <w:proofErr w:type="gramStart"/>
      <w:r w:rsidR="00AC7412">
        <w:rPr>
          <w:sz w:val="24"/>
          <w:szCs w:val="24"/>
        </w:rPr>
        <w:t>“</w:t>
      </w:r>
      <w:r w:rsidR="00AC741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</w:t>
      </w:r>
      <w:proofErr w:type="gramEnd"/>
      <w:r>
        <w:rPr>
          <w:sz w:val="24"/>
          <w:szCs w:val="24"/>
          <w:lang w:val="sr-Cyrl-RS"/>
        </w:rPr>
        <w:t xml:space="preserve"> Одељењу за </w:t>
      </w:r>
      <w:r w:rsidR="00D67E07">
        <w:rPr>
          <w:sz w:val="24"/>
          <w:szCs w:val="24"/>
          <w:lang w:val="sr-Cyrl-RS"/>
        </w:rPr>
        <w:t>привреду,локални економски развој и заштиту животне средине</w:t>
      </w:r>
      <w:r>
        <w:rPr>
          <w:sz w:val="24"/>
          <w:szCs w:val="24"/>
          <w:lang w:val="sr-Cyrl-RS"/>
        </w:rPr>
        <w:t xml:space="preserve">  у Општинској управи општине Блаце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у </w:t>
      </w:r>
      <w:r>
        <w:rPr>
          <w:sz w:val="24"/>
          <w:szCs w:val="24"/>
        </w:rPr>
        <w:t>звањ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са</w:t>
      </w:r>
      <w:r w:rsidR="00900744">
        <w:rPr>
          <w:sz w:val="24"/>
          <w:szCs w:val="24"/>
          <w:lang w:val="sr-Cyrl-RS"/>
        </w:rPr>
        <w:t>радника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број службеника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 xml:space="preserve">, које је систематизовано под редним бројем </w:t>
      </w:r>
      <w:r w:rsidR="00900744">
        <w:rPr>
          <w:sz w:val="24"/>
          <w:szCs w:val="24"/>
          <w:lang w:val="sr-Cyrl-RS"/>
        </w:rPr>
        <w:t>30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 xml:space="preserve">Правилника о </w:t>
      </w:r>
      <w:r>
        <w:rPr>
          <w:sz w:val="24"/>
          <w:szCs w:val="24"/>
          <w:lang w:val="sr-Cyrl-RS"/>
        </w:rPr>
        <w:t xml:space="preserve">изменама </w:t>
      </w:r>
      <w:r w:rsidR="00900744">
        <w:rPr>
          <w:sz w:val="24"/>
          <w:szCs w:val="24"/>
          <w:lang w:val="sr-Cyrl-RS"/>
        </w:rPr>
        <w:t xml:space="preserve">и допунама </w:t>
      </w:r>
      <w:r>
        <w:rPr>
          <w:sz w:val="24"/>
          <w:szCs w:val="24"/>
          <w:lang w:val="sr-Cyrl-RS"/>
        </w:rPr>
        <w:t xml:space="preserve">Правилника о </w:t>
      </w:r>
      <w:r>
        <w:rPr>
          <w:sz w:val="24"/>
          <w:szCs w:val="24"/>
        </w:rPr>
        <w:t>организацији   и систематизациjи</w:t>
      </w:r>
      <w:proofErr w:type="gramStart"/>
      <w:r>
        <w:rPr>
          <w:sz w:val="24"/>
          <w:szCs w:val="24"/>
        </w:rPr>
        <w:t>,  радних</w:t>
      </w:r>
      <w:proofErr w:type="gramEnd"/>
      <w:r>
        <w:rPr>
          <w:sz w:val="24"/>
          <w:szCs w:val="24"/>
        </w:rPr>
        <w:t xml:space="preserve">  места   у  Општинској   управи општине Блаце  и 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>пштинском правобранилаштву општине Блаце број II-02-</w:t>
      </w:r>
      <w:r w:rsidR="00900744">
        <w:rPr>
          <w:sz w:val="24"/>
          <w:szCs w:val="24"/>
          <w:lang w:val="sr-Cyrl-RS"/>
        </w:rPr>
        <w:t>726</w:t>
      </w:r>
      <w:r w:rsidR="00900744">
        <w:rPr>
          <w:sz w:val="24"/>
          <w:szCs w:val="24"/>
        </w:rPr>
        <w:t>/2</w:t>
      </w:r>
      <w:r w:rsidR="00900744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 од </w:t>
      </w:r>
      <w:r w:rsidR="00900744">
        <w:rPr>
          <w:sz w:val="24"/>
          <w:szCs w:val="24"/>
          <w:lang w:val="sr-Cyrl-RS"/>
        </w:rPr>
        <w:t>05</w:t>
      </w:r>
      <w:r>
        <w:rPr>
          <w:sz w:val="24"/>
          <w:szCs w:val="24"/>
          <w:lang w:val="sr-Cyrl-RS"/>
        </w:rPr>
        <w:t>.0</w:t>
      </w:r>
      <w:r w:rsidR="00900744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>202</w:t>
      </w:r>
      <w:r w:rsidR="00900744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.године</w:t>
      </w:r>
      <w:r>
        <w:rPr>
          <w:sz w:val="24"/>
          <w:szCs w:val="24"/>
          <w:lang w:val="sr-Cyrl-RS"/>
        </w:rPr>
        <w:t>.</w:t>
      </w:r>
    </w:p>
    <w:p w:rsidR="002A6AC7" w:rsidRPr="002A6AC7" w:rsidRDefault="00A44E3B" w:rsidP="002A6AC7">
      <w:pPr>
        <w:ind w:left="1134"/>
        <w:jc w:val="both"/>
        <w:rPr>
          <w:sz w:val="24"/>
          <w:szCs w:val="24"/>
          <w:lang w:val=""/>
        </w:rPr>
      </w:pPr>
      <w:r>
        <w:rPr>
          <w:b/>
          <w:sz w:val="24"/>
          <w:szCs w:val="24"/>
          <w:lang w:val="sr-Cyrl-RS"/>
        </w:rPr>
        <w:t xml:space="preserve"> </w:t>
      </w:r>
      <w:r w:rsidR="000063C2" w:rsidRPr="00967088">
        <w:rPr>
          <w:b/>
          <w:sz w:val="24"/>
          <w:szCs w:val="24"/>
        </w:rPr>
        <w:t xml:space="preserve">Опис </w:t>
      </w:r>
      <w:r w:rsidR="00D33D5A" w:rsidRPr="00967088">
        <w:rPr>
          <w:b/>
          <w:sz w:val="24"/>
          <w:szCs w:val="24"/>
        </w:rPr>
        <w:t>посла</w:t>
      </w:r>
      <w:r w:rsidR="000063C2" w:rsidRPr="00A73C3F">
        <w:rPr>
          <w:sz w:val="24"/>
          <w:szCs w:val="24"/>
        </w:rPr>
        <w:t xml:space="preserve"> : </w:t>
      </w:r>
      <w:r w:rsidR="002A6AC7" w:rsidRPr="002A6AC7">
        <w:rPr>
          <w:sz w:val="24"/>
          <w:szCs w:val="24"/>
          <w:lang w:val="hr-HR"/>
        </w:rPr>
        <w:t xml:space="preserve">Врши преглед и проверу документације; спроводи поступак и  припрема решења о захтевима за одлучивање о потреби процене утицаја пројеката на животну средину, захтевима за одређивање обима и садржаја Студија о процени утицаја пројеката на животну средину,  захтевима за давање сагласности на Студије о процени утицаја пројеката на животну средину или процене утицаја затеченог стања; спроводи поступак и припрема </w:t>
      </w:r>
      <w:r w:rsidR="002A6AC7" w:rsidRPr="002A6AC7">
        <w:rPr>
          <w:sz w:val="24"/>
          <w:szCs w:val="24"/>
          <w:lang w:val="hr-HR"/>
        </w:rPr>
        <w:lastRenderedPageBreak/>
        <w:t>решења о захтевима за ажурирање Студије о процени утицаја; организује  јавни увид, јавну презентацију и јавну расправу о Студији о процени утицаја и студији затеченог стања пројеката на животну средину; обезбеђује учешће јавности у одлучивању поступку процене утицаја; организује рад и учествује у раду техничке комисије за оцену Студије о процени утицаја на жвотну средину; учествује у раду Техничке комисије за процену утицаја пројеката на животну средину; сарађује са републичом и општинском инспекцијом за заштиту животне средине; поступа у својству заинтересованог органа код поступака процене утицаја пред надлежним органима Аутономне покрајине и Министарства; води јавну књигу о спроведеним поступцима процене утицаја пројеката на животну средину; одређује мере и услове заштите животне средине у припреми израде просторних и урбанистичких планова; даје мишљење на Одлуке о изради стратешке процене утицаја планова, програма, стратегија и основа на животну средину; врши оцену извештаја о стратешкој процени утицаја на животну средину; припрема акт о давању сагласности на извештај о стратешкој процени утицаја планова, програма, стратегија и основа  на животну средину. Учествује у припреми, доношењу и реализацији програма заштите животне средине, локалних акционих и санационих планова, контроли и праћењу стања животне средине; предлаже и спроводи превентивне и санационе мере за заштиту животне средине; сарађује са удружењима и организацијама цивилног друштва; прати спровођење пројеката из области животне средине који се суфинансирају из буџетских средстава; спроводи активности за јачање свести о потреби заштите животне средине; сарађује са стручним и научним организацијама у циљу размене искустава и информација;  учествује у припреми података за одређивање статуса угрожене животне средине; утврђује приоритете за санацију и ремедијацију; прибавља сагласност Министарства на предлог акта којим се одређује статус угрожене животне средине; припрема годишњи извештај о стању животне средине; доставља податаке Агенцији за израду извештаја о стању животне средине; редовно обавештава јавност о стању животне средине и доставља информације на захтев; учествује у изради програма коришћења средстава буџетског фонда за заштиту и унапређивање животне средине; доставља податаке и информације за потребе информационог система, прикупља податке, формира и води локални регистар извора загађивања;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</w:t>
      </w:r>
      <w:r w:rsidR="002A6AC7" w:rsidRPr="002A6AC7">
        <w:rPr>
          <w:sz w:val="24"/>
          <w:szCs w:val="24"/>
          <w:lang w:val=""/>
        </w:rPr>
        <w:t>.</w:t>
      </w:r>
    </w:p>
    <w:p w:rsidR="002A6AC7" w:rsidRPr="002A6AC7" w:rsidRDefault="002A6AC7" w:rsidP="002A6AC7">
      <w:pPr>
        <w:ind w:left="1134"/>
        <w:jc w:val="both"/>
        <w:rPr>
          <w:sz w:val="24"/>
          <w:szCs w:val="24"/>
          <w:lang w:val="hr-HR"/>
        </w:rPr>
      </w:pPr>
      <w:r w:rsidRPr="002A6AC7">
        <w:rPr>
          <w:sz w:val="24"/>
          <w:szCs w:val="24"/>
          <w:lang w:val=""/>
        </w:rPr>
        <w:tab/>
      </w:r>
      <w:r w:rsidRPr="002A6AC7">
        <w:rPr>
          <w:sz w:val="24"/>
          <w:szCs w:val="24"/>
          <w:lang w:val="hr-HR"/>
        </w:rPr>
        <w:t>Припрема  акта о проглашењу заштићених подручја; стара се о објављивању Одлука о заштићеним природним добрима у службеним гласилима и доставља Одлуке надлежним органима и организацијама; учествује у доношењу програма заштите природе; учествује у доношењу планова и програма управљања природним ресурсима и добрима; учествује у поступку давања сагласности на планове и годишње програме управљања заштићеним подручјем.</w:t>
      </w:r>
    </w:p>
    <w:p w:rsidR="002A6AC7" w:rsidRPr="002A6AC7" w:rsidRDefault="002A6AC7" w:rsidP="002A6AC7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hr-HR"/>
        </w:rPr>
        <w:t>Води управни поступак и доноси решења којима се признаје право на коришћење посебно обележених паркинг места на јавним паркиралиштима на територији општине Блаце и даље спроводи поступак код Удружења паркиралишта Србије ради издавања стандардизоване паркинг карте у форми налепнице (ИПК налепница)  за текућу календарску годину.</w:t>
      </w:r>
    </w:p>
    <w:p w:rsidR="002A6AC7" w:rsidRPr="002A6AC7" w:rsidRDefault="002A6AC7" w:rsidP="002A6AC7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sr-Cyrl-RS"/>
        </w:rPr>
        <w:t>Прати стање, прикупља податке и израђује анализе у области туризма, трговине, угоститељства и занатства; припрема планове и мере за подстицање развоја туризма; предузима активности у циљу промоције туристичке понуде; води регистар смештаја домаће радиности за територију општине и израђује решења о разврставању у категорије у складу са Законом о туризму; утврђује услове за издавање одобрења и води евиденцију о обављању угоститељске делатности у покретним објектима и ван угоститељског објекта; припрема нацрте аката којима се регулише радно време трговинских и угоститељских објеката; спроводи управни поступак и издаје решења за коришћење простора на јавној површини испред трговинских и угоститељских објеката; обавља послове у вези са унапређењем и промоцијом старих заната и делатности сличним занатским.</w:t>
      </w:r>
    </w:p>
    <w:p w:rsidR="002A6AC7" w:rsidRPr="002A6AC7" w:rsidRDefault="002A6AC7" w:rsidP="002A6AC7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sr-Latn-RS"/>
        </w:rPr>
        <w:t xml:space="preserve">Припрема конкурсну документацију за расписавање Јавног позива за финансирање медијских пројеката у складу са Законом о информисању и медијима; врши мониторинг </w:t>
      </w:r>
      <w:r w:rsidRPr="002A6AC7">
        <w:rPr>
          <w:sz w:val="24"/>
          <w:szCs w:val="24"/>
          <w:lang w:val="sr-Latn-RS"/>
        </w:rPr>
        <w:lastRenderedPageBreak/>
        <w:t xml:space="preserve">реализације пројеката и програма из делокруга који се финансирају или суфинансирају из </w:t>
      </w:r>
      <w:bookmarkStart w:id="0" w:name="_GoBack"/>
      <w:bookmarkEnd w:id="0"/>
      <w:r w:rsidRPr="002A6AC7">
        <w:rPr>
          <w:sz w:val="24"/>
          <w:szCs w:val="24"/>
          <w:lang w:val="sr-Latn-RS"/>
        </w:rPr>
        <w:t>буџета општине у области јавног информисања; врши стручне послове информисања о раду органа општине, општинске управе, јавних предузећа и установа чији је оснивач општина, као и о свим питањима од значаја за живот и рад у општини.</w:t>
      </w:r>
    </w:p>
    <w:p w:rsidR="002A6AC7" w:rsidRPr="002A6AC7" w:rsidRDefault="002A6AC7" w:rsidP="002A6AC7">
      <w:pPr>
        <w:ind w:left="1134"/>
        <w:jc w:val="both"/>
        <w:rPr>
          <w:sz w:val="24"/>
          <w:szCs w:val="24"/>
          <w:lang w:val="sr-Cyrl-RS"/>
        </w:rPr>
      </w:pPr>
      <w:r w:rsidRPr="002A6AC7">
        <w:rPr>
          <w:sz w:val="24"/>
          <w:szCs w:val="24"/>
          <w:lang w:val="hr-HR"/>
        </w:rPr>
        <w:t>Врши и друге послове по налогу начелника Општинске управе</w:t>
      </w:r>
      <w:r w:rsidRPr="002A6AC7">
        <w:rPr>
          <w:sz w:val="24"/>
          <w:szCs w:val="24"/>
          <w:lang w:val=""/>
        </w:rPr>
        <w:t xml:space="preserve"> и руководиоца Одељења</w:t>
      </w:r>
      <w:r w:rsidRPr="002A6AC7">
        <w:rPr>
          <w:sz w:val="24"/>
          <w:szCs w:val="24"/>
          <w:lang w:val="hr-HR"/>
        </w:rPr>
        <w:t>.</w:t>
      </w:r>
    </w:p>
    <w:p w:rsidR="00D33D5A" w:rsidRPr="00F938C0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967088">
        <w:rPr>
          <w:b/>
          <w:sz w:val="24"/>
          <w:szCs w:val="24"/>
        </w:rPr>
        <w:t>Услови: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стечено високо обра</w:t>
      </w:r>
      <w:r w:rsidR="00F938C0">
        <w:rPr>
          <w:sz w:val="24"/>
          <w:szCs w:val="24"/>
        </w:rPr>
        <w:t xml:space="preserve">зовање из научне области </w:t>
      </w:r>
      <w:r w:rsidR="002A6AC7">
        <w:rPr>
          <w:sz w:val="24"/>
          <w:szCs w:val="24"/>
          <w:lang w:val="sr-Cyrl-RS"/>
        </w:rPr>
        <w:t>пољопривредних наука</w:t>
      </w:r>
      <w:r w:rsidR="00736D8C" w:rsidRPr="00A73C3F">
        <w:rPr>
          <w:sz w:val="24"/>
          <w:szCs w:val="24"/>
        </w:rPr>
        <w:t xml:space="preserve"> на основним академским студијама у обиму од најмање </w:t>
      </w:r>
      <w:r w:rsidR="00A50F85">
        <w:rPr>
          <w:sz w:val="24"/>
          <w:szCs w:val="24"/>
          <w:lang w:val="sr-Cyrl-RS"/>
        </w:rPr>
        <w:t>180</w:t>
      </w:r>
      <w:r w:rsidR="00736D8C" w:rsidRPr="00A73C3F">
        <w:rPr>
          <w:sz w:val="24"/>
          <w:szCs w:val="24"/>
        </w:rPr>
        <w:t xml:space="preserve"> ЕСПБ, </w:t>
      </w:r>
      <w:r w:rsidR="00A50F85">
        <w:rPr>
          <w:sz w:val="24"/>
          <w:szCs w:val="24"/>
          <w:lang w:val="sr-Cyrl-RS"/>
        </w:rPr>
        <w:t>основним струковним студијама</w:t>
      </w:r>
      <w:r w:rsidR="00736D8C" w:rsidRPr="00A73C3F">
        <w:rPr>
          <w:sz w:val="24"/>
          <w:szCs w:val="24"/>
        </w:rPr>
        <w:t xml:space="preserve">, односно на студијама у трајању од најмање </w:t>
      </w:r>
      <w:r w:rsidR="00A50F85">
        <w:rPr>
          <w:sz w:val="24"/>
          <w:szCs w:val="24"/>
          <w:lang w:val="sr-Cyrl-RS"/>
        </w:rPr>
        <w:t>три</w:t>
      </w:r>
      <w:r w:rsidR="00736D8C" w:rsidRPr="00A73C3F">
        <w:rPr>
          <w:sz w:val="24"/>
          <w:szCs w:val="24"/>
        </w:rPr>
        <w:t xml:space="preserve"> године </w:t>
      </w:r>
      <w:r w:rsidR="00A50F85">
        <w:rPr>
          <w:sz w:val="24"/>
          <w:szCs w:val="24"/>
          <w:lang w:val="sr-Cyrl-RS"/>
        </w:rPr>
        <w:t>као и потребне компетенције за обављање послова радног места</w:t>
      </w:r>
      <w:r w:rsidR="00967088">
        <w:rPr>
          <w:sz w:val="24"/>
          <w:szCs w:val="24"/>
          <w:lang w:val="sr-Cyrl-RS"/>
        </w:rPr>
        <w:t>;</w:t>
      </w:r>
      <w:r w:rsidR="00736D8C" w:rsidRPr="00A73C3F">
        <w:rPr>
          <w:sz w:val="24"/>
          <w:szCs w:val="24"/>
        </w:rPr>
        <w:t xml:space="preserve"> положен  </w:t>
      </w:r>
      <w:r w:rsidR="00A44E3B">
        <w:rPr>
          <w:sz w:val="24"/>
          <w:szCs w:val="24"/>
          <w:lang w:val="sr-Cyrl-RS"/>
        </w:rPr>
        <w:t xml:space="preserve">државни стручни </w:t>
      </w:r>
      <w:r w:rsidR="00736D8C" w:rsidRPr="00A73C3F">
        <w:rPr>
          <w:sz w:val="24"/>
          <w:szCs w:val="24"/>
        </w:rPr>
        <w:t>испит</w:t>
      </w:r>
      <w:r w:rsidR="00967088">
        <w:rPr>
          <w:sz w:val="24"/>
          <w:szCs w:val="24"/>
          <w:lang w:val="sr-Cyrl-RS"/>
        </w:rPr>
        <w:t xml:space="preserve"> и</w:t>
      </w:r>
      <w:r w:rsidR="00D52A91">
        <w:rPr>
          <w:sz w:val="24"/>
          <w:szCs w:val="24"/>
        </w:rPr>
        <w:t xml:space="preserve"> најмање </w:t>
      </w:r>
      <w:r w:rsidR="00A44E3B">
        <w:rPr>
          <w:sz w:val="24"/>
          <w:szCs w:val="24"/>
          <w:lang w:val="sr-Cyrl-RS"/>
        </w:rPr>
        <w:t>три</w:t>
      </w:r>
      <w:r w:rsidR="00A14C45">
        <w:rPr>
          <w:sz w:val="24"/>
          <w:szCs w:val="24"/>
          <w:lang w:val="sr-Cyrl-RS"/>
        </w:rPr>
        <w:t xml:space="preserve"> </w:t>
      </w:r>
      <w:r w:rsidR="00D52A91">
        <w:rPr>
          <w:sz w:val="24"/>
          <w:szCs w:val="24"/>
        </w:rPr>
        <w:t>годин</w:t>
      </w:r>
      <w:r w:rsidR="00A14C45">
        <w:rPr>
          <w:sz w:val="24"/>
          <w:szCs w:val="24"/>
          <w:lang w:val="sr-Cyrl-RS"/>
        </w:rPr>
        <w:t>е</w:t>
      </w:r>
      <w:r w:rsidR="00D52A91">
        <w:rPr>
          <w:sz w:val="24"/>
          <w:szCs w:val="24"/>
          <w:lang w:val="sr-Cyrl-RS"/>
        </w:rPr>
        <w:t xml:space="preserve"> </w:t>
      </w:r>
      <w:r w:rsidR="00736D8C" w:rsidRPr="00A73C3F">
        <w:rPr>
          <w:sz w:val="24"/>
          <w:szCs w:val="24"/>
        </w:rPr>
        <w:t xml:space="preserve"> радног искуства у струци</w:t>
      </w:r>
      <w:r w:rsidR="00A14C45">
        <w:rPr>
          <w:sz w:val="24"/>
          <w:szCs w:val="24"/>
          <w:lang w:val="sr-Cyrl-RS"/>
        </w:rPr>
        <w:t>.</w:t>
      </w:r>
    </w:p>
    <w:p w:rsidR="00967088" w:rsidRPr="00967088" w:rsidRDefault="00967088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Default="00DE2D6C" w:rsidP="00156D8D">
      <w:pPr>
        <w:ind w:left="1134" w:right="140"/>
        <w:jc w:val="both"/>
        <w:rPr>
          <w:sz w:val="24"/>
          <w:szCs w:val="24"/>
          <w:lang w:val="sr-Cyrl-RS"/>
        </w:rPr>
      </w:pPr>
      <w:r w:rsidRPr="00D543D6">
        <w:rPr>
          <w:b/>
          <w:sz w:val="24"/>
          <w:szCs w:val="24"/>
        </w:rPr>
        <w:t>II</w:t>
      </w:r>
      <w:r w:rsidR="000063C2">
        <w:rPr>
          <w:b/>
          <w:sz w:val="24"/>
          <w:szCs w:val="24"/>
        </w:rPr>
        <w:t>I.</w:t>
      </w:r>
      <w:r w:rsidRPr="00D543D6">
        <w:rPr>
          <w:b/>
          <w:sz w:val="24"/>
          <w:szCs w:val="24"/>
        </w:rPr>
        <w:t xml:space="preserve"> </w:t>
      </w:r>
      <w:r w:rsidR="00736D8C" w:rsidRPr="00D543D6">
        <w:rPr>
          <w:b/>
          <w:sz w:val="24"/>
          <w:szCs w:val="24"/>
        </w:rPr>
        <w:t>Стручне оспосо</w:t>
      </w:r>
      <w:r w:rsidR="00D543D6">
        <w:rPr>
          <w:b/>
          <w:sz w:val="24"/>
          <w:szCs w:val="24"/>
          <w:lang w:val="sr-Cyrl-RS"/>
        </w:rPr>
        <w:t>б</w:t>
      </w:r>
      <w:r w:rsidR="00D543D6">
        <w:rPr>
          <w:b/>
          <w:sz w:val="24"/>
          <w:szCs w:val="24"/>
        </w:rPr>
        <w:t>љености</w:t>
      </w:r>
      <w:r w:rsidR="00D543D6">
        <w:rPr>
          <w:b/>
          <w:sz w:val="24"/>
          <w:szCs w:val="24"/>
          <w:lang w:val="sr-Cyrl-RS"/>
        </w:rPr>
        <w:t>,</w:t>
      </w:r>
      <w:r w:rsidR="00D543D6">
        <w:rPr>
          <w:b/>
          <w:sz w:val="24"/>
          <w:szCs w:val="24"/>
        </w:rPr>
        <w:t xml:space="preserve"> знања и вештине кандидата у из</w:t>
      </w:r>
      <w:r w:rsidR="00D543D6">
        <w:rPr>
          <w:b/>
          <w:sz w:val="24"/>
          <w:szCs w:val="24"/>
          <w:lang w:val="sr-Cyrl-RS"/>
        </w:rPr>
        <w:t>б</w:t>
      </w:r>
      <w:r w:rsidR="00736D8C" w:rsidRPr="00D543D6">
        <w:rPr>
          <w:b/>
          <w:sz w:val="24"/>
          <w:szCs w:val="24"/>
        </w:rPr>
        <w:t>орном поступку</w:t>
      </w:r>
      <w:r w:rsidR="00736D8C" w:rsidRPr="00A73C3F">
        <w:rPr>
          <w:sz w:val="24"/>
          <w:szCs w:val="24"/>
        </w:rPr>
        <w:t>:</w:t>
      </w:r>
      <w:r w:rsidR="000063C2" w:rsidRPr="00A73C3F">
        <w:rPr>
          <w:sz w:val="24"/>
          <w:szCs w:val="24"/>
        </w:rPr>
        <w:t xml:space="preserve">  </w:t>
      </w:r>
      <w:r w:rsidR="00156D8D" w:rsidRPr="00156D8D">
        <w:rPr>
          <w:sz w:val="24"/>
          <w:szCs w:val="24"/>
          <w:lang w:val="sr-Cyrl-RS"/>
        </w:rPr>
        <w:t>В</w:t>
      </w:r>
      <w:r w:rsidR="00156D8D" w:rsidRPr="00156D8D">
        <w:rPr>
          <w:sz w:val="24"/>
          <w:szCs w:val="24"/>
        </w:rPr>
        <w:t>рши се усменим разговором и то из: области познавање прописа којима се уређује правни положај запослених у аутономним покрајинама и јед</w:t>
      </w:r>
      <w:r w:rsidR="00156D8D" w:rsidRPr="00156D8D">
        <w:rPr>
          <w:sz w:val="24"/>
          <w:szCs w:val="24"/>
          <w:lang w:val="sr-Cyrl-RS"/>
        </w:rPr>
        <w:t>и</w:t>
      </w:r>
      <w:r w:rsidR="00156D8D" w:rsidRPr="00156D8D">
        <w:rPr>
          <w:sz w:val="24"/>
          <w:szCs w:val="24"/>
        </w:rPr>
        <w:t>ницама локалне самоуправе, општи управни поступак као и познавање прописа везаних за обављање послова радног места</w:t>
      </w:r>
      <w:r w:rsidR="00156D8D" w:rsidRPr="00156D8D">
        <w:rPr>
          <w:sz w:val="24"/>
          <w:szCs w:val="24"/>
          <w:lang w:val="sr-Cyrl-RS"/>
        </w:rPr>
        <w:t>.</w:t>
      </w:r>
      <w:r w:rsidR="00156D8D" w:rsidRPr="00156D8D">
        <w:rPr>
          <w:sz w:val="24"/>
          <w:szCs w:val="24"/>
        </w:rPr>
        <w:t xml:space="preserve"> </w:t>
      </w:r>
    </w:p>
    <w:p w:rsidR="003E63AC" w:rsidRPr="003E63AC" w:rsidRDefault="003E63AC" w:rsidP="00A73C3F">
      <w:pPr>
        <w:ind w:left="1134" w:right="140"/>
        <w:jc w:val="both"/>
        <w:rPr>
          <w:sz w:val="24"/>
          <w:szCs w:val="24"/>
          <w:lang w:val="sr-Cyrl-RS"/>
        </w:rPr>
      </w:pPr>
    </w:p>
    <w:p w:rsidR="003C5F05" w:rsidRPr="00A73C3F" w:rsidRDefault="000063C2" w:rsidP="00967088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D543D6">
        <w:rPr>
          <w:b/>
          <w:sz w:val="24"/>
          <w:szCs w:val="24"/>
        </w:rPr>
        <w:t xml:space="preserve">Место </w:t>
      </w:r>
      <w:r w:rsidR="00736D8C" w:rsidRPr="00D543D6">
        <w:rPr>
          <w:b/>
          <w:sz w:val="24"/>
          <w:szCs w:val="24"/>
        </w:rPr>
        <w:t>рада</w:t>
      </w:r>
      <w:proofErr w:type="gramStart"/>
      <w:r w:rsidR="00736D8C" w:rsidRPr="00A73C3F">
        <w:rPr>
          <w:sz w:val="24"/>
          <w:szCs w:val="24"/>
        </w:rPr>
        <w:t>:Општинска</w:t>
      </w:r>
      <w:proofErr w:type="gramEnd"/>
      <w:r w:rsidR="00736D8C" w:rsidRPr="00A73C3F">
        <w:rPr>
          <w:sz w:val="24"/>
          <w:szCs w:val="24"/>
        </w:rPr>
        <w:t xml:space="preserve"> управа Општине Блаце</w:t>
      </w:r>
      <w:r w:rsidRPr="00A73C3F">
        <w:rPr>
          <w:sz w:val="24"/>
          <w:szCs w:val="24"/>
        </w:rPr>
        <w:t>,</w:t>
      </w:r>
      <w:r w:rsidR="00736D8C" w:rsidRPr="00A73C3F">
        <w:rPr>
          <w:sz w:val="24"/>
          <w:szCs w:val="24"/>
        </w:rPr>
        <w:t xml:space="preserve"> Карађорђ</w:t>
      </w:r>
      <w:r w:rsidR="00A50F85">
        <w:rPr>
          <w:sz w:val="24"/>
          <w:szCs w:val="24"/>
          <w:lang w:val="sr-Cyrl-RS"/>
        </w:rPr>
        <w:t>ева</w:t>
      </w:r>
      <w:r w:rsidR="00736D8C" w:rsidRPr="00A73C3F">
        <w:rPr>
          <w:sz w:val="24"/>
          <w:szCs w:val="24"/>
        </w:rPr>
        <w:t xml:space="preserve"> број 4</w:t>
      </w:r>
      <w:r w:rsidR="00967088">
        <w:rPr>
          <w:sz w:val="24"/>
          <w:szCs w:val="24"/>
          <w:lang w:val="sr-Cyrl-RS"/>
        </w:rPr>
        <w:t>,</w:t>
      </w:r>
      <w:r w:rsidR="00736D8C" w:rsidRPr="00A73C3F">
        <w:rPr>
          <w:sz w:val="24"/>
          <w:szCs w:val="24"/>
        </w:rPr>
        <w:t>18420 Блаце</w:t>
      </w:r>
      <w:r w:rsidRPr="00A73C3F">
        <w:rPr>
          <w:sz w:val="24"/>
          <w:szCs w:val="24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D543D6">
        <w:rPr>
          <w:b/>
          <w:sz w:val="24"/>
          <w:szCs w:val="24"/>
        </w:rPr>
        <w:t xml:space="preserve">Датум </w:t>
      </w:r>
      <w:r w:rsidR="00736D8C" w:rsidRPr="00D543D6">
        <w:rPr>
          <w:b/>
          <w:sz w:val="24"/>
          <w:szCs w:val="24"/>
        </w:rPr>
        <w:t>оглашавања</w:t>
      </w:r>
      <w:r w:rsidR="00F938C0">
        <w:rPr>
          <w:sz w:val="24"/>
          <w:szCs w:val="24"/>
        </w:rPr>
        <w:t>:</w:t>
      </w:r>
      <w:r w:rsidR="00D52A91">
        <w:rPr>
          <w:sz w:val="24"/>
          <w:szCs w:val="24"/>
          <w:lang w:val="sr-Cyrl-RS"/>
        </w:rPr>
        <w:t xml:space="preserve"> </w:t>
      </w:r>
      <w:r w:rsidR="00A44E3B">
        <w:rPr>
          <w:sz w:val="24"/>
          <w:szCs w:val="24"/>
          <w:lang w:val="sr-Cyrl-RS"/>
        </w:rPr>
        <w:t>1</w:t>
      </w:r>
      <w:r w:rsidR="00A50F85">
        <w:rPr>
          <w:sz w:val="24"/>
          <w:szCs w:val="24"/>
          <w:lang w:val="sr-Cyrl-RS"/>
        </w:rPr>
        <w:t>9</w:t>
      </w:r>
      <w:r w:rsidR="00F938C0">
        <w:rPr>
          <w:sz w:val="24"/>
          <w:szCs w:val="24"/>
        </w:rPr>
        <w:t>.</w:t>
      </w:r>
      <w:r w:rsidR="00A50F85">
        <w:rPr>
          <w:sz w:val="24"/>
          <w:szCs w:val="24"/>
          <w:lang w:val="sr-Cyrl-RS"/>
        </w:rPr>
        <w:t>април</w:t>
      </w:r>
      <w:r w:rsidRPr="00A73C3F">
        <w:rPr>
          <w:sz w:val="24"/>
          <w:szCs w:val="24"/>
        </w:rPr>
        <w:t xml:space="preserve"> </w:t>
      </w:r>
      <w:r w:rsidR="00736D8C" w:rsidRPr="00A73C3F">
        <w:rPr>
          <w:sz w:val="24"/>
          <w:szCs w:val="24"/>
        </w:rPr>
        <w:t>202</w:t>
      </w:r>
      <w:r w:rsidR="00A50F85">
        <w:rPr>
          <w:sz w:val="24"/>
          <w:szCs w:val="24"/>
          <w:lang w:val="sr-Cyrl-RS"/>
        </w:rPr>
        <w:t>3</w:t>
      </w:r>
      <w:r w:rsidR="00736D8C" w:rsidRPr="00A73C3F">
        <w:rPr>
          <w:sz w:val="24"/>
          <w:szCs w:val="24"/>
        </w:rPr>
        <w:t>.годин</w:t>
      </w:r>
      <w:r w:rsidRPr="00A73C3F">
        <w:rPr>
          <w:sz w:val="24"/>
          <w:szCs w:val="24"/>
        </w:rPr>
        <w:t>е.</w:t>
      </w:r>
    </w:p>
    <w:p w:rsidR="00A73C3F" w:rsidRPr="00DE2D6C" w:rsidRDefault="00A73C3F" w:rsidP="00DE2D6C">
      <w:pPr>
        <w:ind w:right="140"/>
        <w:jc w:val="both"/>
        <w:rPr>
          <w:sz w:val="24"/>
          <w:szCs w:val="24"/>
          <w:lang w:val="sr-Latn-RS"/>
        </w:rPr>
      </w:pPr>
    </w:p>
    <w:p w:rsidR="00F33FA7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VI</w:t>
      </w:r>
      <w:r w:rsidR="002F4B2B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023B12" w:rsidRPr="00D543D6">
        <w:rPr>
          <w:b/>
          <w:sz w:val="24"/>
          <w:szCs w:val="24"/>
        </w:rPr>
        <w:t>Рок за   подношење пријава</w:t>
      </w:r>
      <w:r w:rsidR="00023B12" w:rsidRPr="00A73C3F">
        <w:rPr>
          <w:sz w:val="24"/>
          <w:szCs w:val="24"/>
        </w:rPr>
        <w:t>:  8 дана од дана к</w:t>
      </w:r>
      <w:r w:rsidR="00AE53B5">
        <w:rPr>
          <w:sz w:val="24"/>
          <w:szCs w:val="24"/>
        </w:rPr>
        <w:t xml:space="preserve">ада је интерни конкурс оглашен </w:t>
      </w:r>
      <w:r w:rsidR="00023B12" w:rsidRPr="00A73C3F">
        <w:rPr>
          <w:sz w:val="24"/>
          <w:szCs w:val="24"/>
        </w:rPr>
        <w:t xml:space="preserve">на огласној табли и </w:t>
      </w:r>
      <w:r w:rsidR="00967088">
        <w:rPr>
          <w:sz w:val="24"/>
          <w:szCs w:val="24"/>
          <w:lang w:val="sr-Cyrl-RS"/>
        </w:rPr>
        <w:t xml:space="preserve">званичној </w:t>
      </w:r>
      <w:r w:rsidR="00023B12" w:rsidRPr="00A73C3F">
        <w:rPr>
          <w:sz w:val="24"/>
          <w:szCs w:val="24"/>
        </w:rPr>
        <w:t>интернет презентацији Општине Блаце. Рок за подношење</w:t>
      </w:r>
      <w:r w:rsidR="00AE53B5">
        <w:rPr>
          <w:sz w:val="24"/>
          <w:szCs w:val="24"/>
        </w:rPr>
        <w:t xml:space="preserve"> пријава истиче:</w:t>
      </w:r>
      <w:r w:rsidR="00A159C0">
        <w:rPr>
          <w:sz w:val="24"/>
          <w:szCs w:val="24"/>
          <w:lang w:val="sr-Cyrl-RS"/>
        </w:rPr>
        <w:t xml:space="preserve"> </w:t>
      </w:r>
      <w:r w:rsidR="00A50F85">
        <w:rPr>
          <w:sz w:val="24"/>
          <w:szCs w:val="24"/>
          <w:lang w:val="sr-Cyrl-RS"/>
        </w:rPr>
        <w:t>27</w:t>
      </w:r>
      <w:r w:rsidR="00A159C0">
        <w:rPr>
          <w:sz w:val="24"/>
          <w:szCs w:val="24"/>
        </w:rPr>
        <w:t>.</w:t>
      </w:r>
      <w:r w:rsidR="00A50F85">
        <w:rPr>
          <w:sz w:val="24"/>
          <w:szCs w:val="24"/>
          <w:lang w:val="sr-Cyrl-RS"/>
        </w:rPr>
        <w:t>априла</w:t>
      </w:r>
      <w:r w:rsidR="00D52A91">
        <w:rPr>
          <w:sz w:val="24"/>
          <w:szCs w:val="24"/>
          <w:lang w:val="sr-Cyrl-RS"/>
        </w:rPr>
        <w:t xml:space="preserve"> </w:t>
      </w:r>
      <w:r w:rsidR="00AE53B5">
        <w:rPr>
          <w:sz w:val="24"/>
          <w:szCs w:val="24"/>
        </w:rPr>
        <w:t>202</w:t>
      </w:r>
      <w:r w:rsidR="00A50F85">
        <w:rPr>
          <w:sz w:val="24"/>
          <w:szCs w:val="24"/>
          <w:lang w:val="sr-Cyrl-RS"/>
        </w:rPr>
        <w:t>3</w:t>
      </w:r>
      <w:r w:rsidR="00023B12" w:rsidRPr="00A73C3F">
        <w:rPr>
          <w:sz w:val="24"/>
          <w:szCs w:val="24"/>
        </w:rPr>
        <w:t>.године</w:t>
      </w:r>
    </w:p>
    <w:p w:rsidR="00F33FA7" w:rsidRPr="00A73C3F" w:rsidRDefault="00F33FA7" w:rsidP="00A73C3F">
      <w:pPr>
        <w:ind w:left="1134" w:right="140"/>
        <w:jc w:val="both"/>
        <w:rPr>
          <w:sz w:val="24"/>
          <w:szCs w:val="24"/>
        </w:rPr>
      </w:pPr>
    </w:p>
    <w:p w:rsidR="003C5F05" w:rsidRPr="00D543D6" w:rsidRDefault="000063C2" w:rsidP="00A73C3F">
      <w:pPr>
        <w:ind w:left="1134" w:right="14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VII. </w:t>
      </w:r>
      <w:r w:rsidR="00736D8C" w:rsidRPr="00D543D6">
        <w:rPr>
          <w:b/>
          <w:sz w:val="24"/>
          <w:szCs w:val="24"/>
        </w:rPr>
        <w:t>Лице које је задужено за давање обавештења о интерном конкурсу</w:t>
      </w:r>
      <w:r w:rsidR="00736D8C" w:rsidRPr="00A73C3F">
        <w:rPr>
          <w:sz w:val="24"/>
          <w:szCs w:val="24"/>
        </w:rPr>
        <w:t>: Анђелка Пав</w:t>
      </w:r>
      <w:r w:rsidR="00D543D6">
        <w:rPr>
          <w:sz w:val="24"/>
          <w:szCs w:val="24"/>
        </w:rPr>
        <w:t>ловић, телефон 027/</w:t>
      </w:r>
      <w:r w:rsidR="00D543D6">
        <w:rPr>
          <w:sz w:val="24"/>
          <w:szCs w:val="24"/>
          <w:lang w:val="sr-Cyrl-RS"/>
        </w:rPr>
        <w:t>371-079</w:t>
      </w:r>
      <w:r w:rsidR="00967088">
        <w:rPr>
          <w:sz w:val="24"/>
          <w:szCs w:val="24"/>
          <w:lang w:val="sr-Cyrl-RS"/>
        </w:rPr>
        <w:t>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380B35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pict>
          <v:shape id="_x0000_s1033" style="position:absolute;left:0;text-align:left;margin-left:12.9pt;margin-top:9.3pt;width:.4pt;height:160.95pt;z-index:251654656;mso-position-horizontal-relative:page" coordorigin="169,-10832" coordsize="8,3219" o:spt="100" adj="0,,0" path="m169,3366r,-2297m176,1091r,-943e" filled="f" strokeweight=".36pt">
            <v:stroke joinstyle="round"/>
            <v:formulas/>
            <v:path arrowok="t" o:connecttype="segments"/>
            <w10:wrap anchorx="page"/>
          </v:shape>
        </w:pict>
      </w:r>
      <w:r w:rsidR="000063C2">
        <w:rPr>
          <w:b/>
          <w:sz w:val="24"/>
          <w:szCs w:val="24"/>
        </w:rPr>
        <w:t>VIII</w:t>
      </w:r>
      <w:r w:rsidR="00736D8C" w:rsidRPr="00D543D6">
        <w:rPr>
          <w:b/>
          <w:sz w:val="24"/>
          <w:szCs w:val="24"/>
        </w:rPr>
        <w:t>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r w:rsidR="00736D8C" w:rsidRPr="00D543D6">
        <w:rPr>
          <w:b/>
          <w:sz w:val="24"/>
          <w:szCs w:val="24"/>
        </w:rPr>
        <w:t>Адреса на коју се пријав</w:t>
      </w:r>
      <w:r w:rsidR="000063C2" w:rsidRPr="00D543D6">
        <w:rPr>
          <w:b/>
          <w:sz w:val="24"/>
          <w:szCs w:val="24"/>
        </w:rPr>
        <w:t>е</w:t>
      </w:r>
      <w:r w:rsidR="00736D8C" w:rsidRPr="00D543D6">
        <w:rPr>
          <w:b/>
          <w:sz w:val="24"/>
          <w:szCs w:val="24"/>
        </w:rPr>
        <w:t xml:space="preserve"> </w:t>
      </w:r>
      <w:r w:rsidR="000063C2" w:rsidRPr="00D543D6">
        <w:rPr>
          <w:b/>
          <w:sz w:val="24"/>
          <w:szCs w:val="24"/>
        </w:rPr>
        <w:t>подносе</w:t>
      </w:r>
      <w:r w:rsidR="000063C2" w:rsidRPr="00A73C3F">
        <w:rPr>
          <w:sz w:val="24"/>
          <w:szCs w:val="24"/>
        </w:rPr>
        <w:t xml:space="preserve">: </w:t>
      </w:r>
      <w:r w:rsidR="00736D8C" w:rsidRPr="00A73C3F">
        <w:rPr>
          <w:sz w:val="24"/>
          <w:szCs w:val="24"/>
        </w:rPr>
        <w:t>Општинска управа општине Блаце</w:t>
      </w:r>
      <w:r w:rsidR="000063C2" w:rsidRPr="00A73C3F">
        <w:rPr>
          <w:sz w:val="24"/>
          <w:szCs w:val="24"/>
        </w:rPr>
        <w:t>, ул.</w:t>
      </w:r>
      <w:r w:rsidR="00736D8C" w:rsidRPr="00A73C3F">
        <w:rPr>
          <w:sz w:val="24"/>
          <w:szCs w:val="24"/>
        </w:rPr>
        <w:t xml:space="preserve"> Карађорђ</w:t>
      </w:r>
      <w:r w:rsidR="00A50F85">
        <w:rPr>
          <w:sz w:val="24"/>
          <w:szCs w:val="24"/>
          <w:lang w:val="sr-Cyrl-RS"/>
        </w:rPr>
        <w:t>ева</w:t>
      </w:r>
      <w:r w:rsidR="00736D8C" w:rsidRPr="00A73C3F">
        <w:rPr>
          <w:sz w:val="24"/>
          <w:szCs w:val="24"/>
        </w:rPr>
        <w:t xml:space="preserve"> број</w:t>
      </w:r>
      <w:r w:rsidR="00967088">
        <w:rPr>
          <w:sz w:val="24"/>
          <w:szCs w:val="24"/>
        </w:rPr>
        <w:t xml:space="preserve"> 4, 18</w:t>
      </w:r>
      <w:r w:rsidR="00967088">
        <w:rPr>
          <w:sz w:val="24"/>
          <w:szCs w:val="24"/>
          <w:lang w:val="sr-Cyrl-RS"/>
        </w:rPr>
        <w:t>42</w:t>
      </w:r>
      <w:r w:rsidR="000063C2" w:rsidRPr="00A73C3F">
        <w:rPr>
          <w:sz w:val="24"/>
          <w:szCs w:val="24"/>
        </w:rPr>
        <w:t>0</w:t>
      </w:r>
      <w:r w:rsidR="00736D8C" w:rsidRPr="00A73C3F">
        <w:rPr>
          <w:sz w:val="24"/>
          <w:szCs w:val="24"/>
        </w:rPr>
        <w:t xml:space="preserve"> Блаце, за Конкурсну комисију, са назнаком: пријава на интерни конкурс за попуњавање</w:t>
      </w:r>
      <w:r w:rsidR="00AE53B5">
        <w:rPr>
          <w:sz w:val="24"/>
          <w:szCs w:val="24"/>
        </w:rPr>
        <w:t xml:space="preserve"> извршилачког радног места, </w:t>
      </w:r>
      <w:r w:rsidR="00967088">
        <w:rPr>
          <w:sz w:val="24"/>
          <w:szCs w:val="24"/>
          <w:lang w:val="sr-Cyrl-RS"/>
        </w:rPr>
        <w:t>„</w:t>
      </w:r>
      <w:r w:rsidR="00AE53B5">
        <w:rPr>
          <w:sz w:val="24"/>
          <w:szCs w:val="24"/>
        </w:rPr>
        <w:t xml:space="preserve">НЕ </w:t>
      </w:r>
      <w:r w:rsidR="00736D8C" w:rsidRPr="00A73C3F">
        <w:rPr>
          <w:sz w:val="24"/>
          <w:szCs w:val="24"/>
        </w:rPr>
        <w:t>ОТВАРАТИ“.</w:t>
      </w:r>
    </w:p>
    <w:p w:rsidR="003C5F05" w:rsidRPr="00A73C3F" w:rsidRDefault="003C5F05" w:rsidP="00A73C3F">
      <w:pPr>
        <w:ind w:left="1134" w:right="140"/>
        <w:jc w:val="both"/>
        <w:rPr>
          <w:sz w:val="24"/>
          <w:szCs w:val="24"/>
        </w:rPr>
      </w:pP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 w:rsidR="002F4B2B" w:rsidRPr="00D543D6">
        <w:rPr>
          <w:b/>
          <w:sz w:val="24"/>
          <w:szCs w:val="24"/>
          <w:lang w:val="sr-Cyrl-RS"/>
        </w:rPr>
        <w:t xml:space="preserve"> </w:t>
      </w:r>
      <w:proofErr w:type="gramStart"/>
      <w:r w:rsidRPr="00D543D6">
        <w:rPr>
          <w:b/>
          <w:sz w:val="24"/>
          <w:szCs w:val="24"/>
        </w:rPr>
        <w:t>Дока</w:t>
      </w:r>
      <w:r w:rsidR="00736D8C" w:rsidRPr="00D543D6">
        <w:rPr>
          <w:b/>
          <w:sz w:val="24"/>
          <w:szCs w:val="24"/>
        </w:rPr>
        <w:t>зи  који</w:t>
      </w:r>
      <w:proofErr w:type="gramEnd"/>
      <w:r w:rsidR="00736D8C" w:rsidRPr="00D543D6">
        <w:rPr>
          <w:b/>
          <w:sz w:val="24"/>
          <w:szCs w:val="24"/>
        </w:rPr>
        <w:t xml:space="preserve"> се прилажу уз пријаву</w:t>
      </w:r>
      <w:r w:rsidRPr="00A73C3F">
        <w:rPr>
          <w:sz w:val="24"/>
          <w:szCs w:val="24"/>
        </w:rPr>
        <w:t>:</w:t>
      </w:r>
    </w:p>
    <w:p w:rsidR="003C5F05" w:rsidRPr="00967088" w:rsidRDefault="00736D8C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пријава</w:t>
      </w:r>
      <w:proofErr w:type="gramEnd"/>
      <w:r w:rsidRPr="00A73C3F">
        <w:rPr>
          <w:sz w:val="24"/>
          <w:szCs w:val="24"/>
        </w:rPr>
        <w:t xml:space="preserve"> са биографијом и наво</w:t>
      </w:r>
      <w:r w:rsidR="000063C2" w:rsidRPr="00A73C3F">
        <w:rPr>
          <w:sz w:val="24"/>
          <w:szCs w:val="24"/>
        </w:rPr>
        <w:t>дима о досадашњем  радном  искуству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</w:t>
      </w:r>
      <w:r w:rsidR="000063C2" w:rsidRPr="00A73C3F">
        <w:rPr>
          <w:sz w:val="24"/>
          <w:szCs w:val="24"/>
        </w:rPr>
        <w:t xml:space="preserve"> фотокопија уверења о држављанству </w:t>
      </w:r>
      <w:proofErr w:type="gramStart"/>
      <w:r w:rsidR="000063C2" w:rsidRPr="00A73C3F">
        <w:rPr>
          <w:sz w:val="24"/>
          <w:szCs w:val="24"/>
        </w:rPr>
        <w:t>( не</w:t>
      </w:r>
      <w:proofErr w:type="gramEnd"/>
      <w:r w:rsidR="000063C2" w:rsidRPr="00A73C3F">
        <w:rPr>
          <w:sz w:val="24"/>
          <w:szCs w:val="24"/>
        </w:rPr>
        <w:t xml:space="preserve"> старије од 6 месеци;);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 </w:t>
      </w:r>
      <w:proofErr w:type="gramStart"/>
      <w:r w:rsidRPr="00A73C3F">
        <w:rPr>
          <w:sz w:val="24"/>
          <w:szCs w:val="24"/>
        </w:rPr>
        <w:t>оригинал</w:t>
      </w:r>
      <w:proofErr w:type="gramEnd"/>
      <w:r w:rsidRPr="00A73C3F">
        <w:rPr>
          <w:sz w:val="24"/>
          <w:szCs w:val="24"/>
        </w:rPr>
        <w:t xml:space="preserve"> или оверена фотокопија извода из матичне књиге рођених;</w:t>
      </w:r>
    </w:p>
    <w:p w:rsidR="003C5F05" w:rsidRPr="00A73C3F" w:rsidRDefault="00736D8C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уверења да кандидат није правноснажно осуђиван на безусловну казну затвора од најмање 6 месеци (не</w:t>
      </w:r>
      <w:r w:rsidR="000063C2" w:rsidRPr="00A73C3F">
        <w:rPr>
          <w:sz w:val="24"/>
          <w:szCs w:val="24"/>
        </w:rPr>
        <w:t xml:space="preserve"> старији од </w:t>
      </w:r>
      <w:proofErr w:type="gramStart"/>
      <w:r w:rsidR="000063C2" w:rsidRPr="00A73C3F">
        <w:rPr>
          <w:sz w:val="24"/>
          <w:szCs w:val="24"/>
        </w:rPr>
        <w:t>6  месеци</w:t>
      </w:r>
      <w:proofErr w:type="gramEnd"/>
      <w:r w:rsidR="000063C2" w:rsidRPr="00A73C3F">
        <w:rPr>
          <w:sz w:val="24"/>
          <w:szCs w:val="24"/>
        </w:rPr>
        <w:t>);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 оригинал или оверена фотокопија</w:t>
      </w:r>
      <w:r w:rsidR="000063C2" w:rsidRPr="00A73C3F">
        <w:rPr>
          <w:sz w:val="24"/>
          <w:szCs w:val="24"/>
        </w:rPr>
        <w:t xml:space="preserve"> и</w:t>
      </w:r>
      <w:r w:rsidRPr="00A73C3F">
        <w:rPr>
          <w:sz w:val="24"/>
          <w:szCs w:val="24"/>
        </w:rPr>
        <w:t>с</w:t>
      </w:r>
      <w:r w:rsidR="000063C2" w:rsidRPr="00A73C3F">
        <w:rPr>
          <w:sz w:val="24"/>
          <w:szCs w:val="24"/>
        </w:rPr>
        <w:t xml:space="preserve">праве којом се </w:t>
      </w:r>
      <w:r w:rsidRPr="00A73C3F">
        <w:rPr>
          <w:sz w:val="24"/>
          <w:szCs w:val="24"/>
        </w:rPr>
        <w:t xml:space="preserve">доказује </w:t>
      </w:r>
      <w:r w:rsidR="000063C2" w:rsidRPr="00A73C3F">
        <w:rPr>
          <w:sz w:val="24"/>
          <w:szCs w:val="24"/>
        </w:rPr>
        <w:t xml:space="preserve"> да учеснику конк</w:t>
      </w:r>
      <w:r w:rsidR="00AE53B5">
        <w:rPr>
          <w:sz w:val="24"/>
          <w:szCs w:val="24"/>
        </w:rPr>
        <w:t>урса раније н</w:t>
      </w:r>
      <w:r w:rsidR="00AE53B5">
        <w:rPr>
          <w:sz w:val="24"/>
          <w:szCs w:val="24"/>
          <w:lang w:val="sr-Cyrl-RS"/>
        </w:rPr>
        <w:t>и</w:t>
      </w:r>
      <w:r w:rsidRPr="00A73C3F">
        <w:rPr>
          <w:sz w:val="24"/>
          <w:szCs w:val="24"/>
        </w:rPr>
        <w:t>је престајао радни</w:t>
      </w:r>
      <w:r w:rsidR="000063C2" w:rsidRPr="00A73C3F">
        <w:rPr>
          <w:sz w:val="24"/>
          <w:szCs w:val="24"/>
        </w:rPr>
        <w:t xml:space="preserve"> однос у д</w:t>
      </w:r>
      <w:r w:rsidRPr="00A73C3F">
        <w:rPr>
          <w:sz w:val="24"/>
          <w:szCs w:val="24"/>
        </w:rPr>
        <w:t xml:space="preserve">ржавном органу, односно органу </w:t>
      </w:r>
      <w:r w:rsidR="000063C2" w:rsidRPr="00A73C3F">
        <w:rPr>
          <w:sz w:val="24"/>
          <w:szCs w:val="24"/>
        </w:rPr>
        <w:t>аутономне покрајине  или  јединице  локалне  самоуправе,  због  теже повреде  дужноси  из радног</w:t>
      </w:r>
      <w:r w:rsidR="00023B12" w:rsidRPr="00A73C3F">
        <w:rPr>
          <w:sz w:val="24"/>
          <w:szCs w:val="24"/>
        </w:rPr>
        <w:t xml:space="preserve"> </w:t>
      </w:r>
      <w:r w:rsidR="00AE53B5">
        <w:rPr>
          <w:sz w:val="24"/>
          <w:szCs w:val="24"/>
          <w:lang w:val="sr-Cyrl-RS"/>
        </w:rPr>
        <w:t>однос</w:t>
      </w:r>
      <w:r w:rsidRPr="00A73C3F">
        <w:rPr>
          <w:sz w:val="24"/>
          <w:szCs w:val="24"/>
        </w:rPr>
        <w:t>а;</w:t>
      </w:r>
    </w:p>
    <w:p w:rsidR="003C5F05" w:rsidRPr="00A73C3F" w:rsidRDefault="00153E1E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-оригинал или оверена фотокопија дипломе или ув</w:t>
      </w:r>
      <w:r w:rsidR="00967088">
        <w:rPr>
          <w:sz w:val="24"/>
          <w:szCs w:val="24"/>
          <w:lang w:val="sr-Cyrl-RS"/>
        </w:rPr>
        <w:t>е</w:t>
      </w:r>
      <w:r w:rsidRPr="00A73C3F">
        <w:rPr>
          <w:sz w:val="24"/>
          <w:szCs w:val="24"/>
        </w:rPr>
        <w:t>рења којом се потврђује стручна спрема;</w:t>
      </w:r>
    </w:p>
    <w:p w:rsidR="003C5F05" w:rsidRPr="00A73C3F" w:rsidRDefault="000063C2" w:rsidP="00A73C3F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 xml:space="preserve">-оригинал или оверена фотокопија доказа о радном искуству у струци </w:t>
      </w:r>
      <w:proofErr w:type="gramStart"/>
      <w:r w:rsidRPr="00A73C3F">
        <w:rPr>
          <w:sz w:val="24"/>
          <w:szCs w:val="24"/>
        </w:rPr>
        <w:t>( потврде</w:t>
      </w:r>
      <w:proofErr w:type="gramEnd"/>
      <w:r w:rsidRPr="00A73C3F">
        <w:rPr>
          <w:sz w:val="24"/>
          <w:szCs w:val="24"/>
        </w:rPr>
        <w:t xml:space="preserve">, решења и </w:t>
      </w:r>
      <w:r w:rsidR="00366E52" w:rsidRPr="00A73C3F">
        <w:rPr>
          <w:sz w:val="24"/>
          <w:szCs w:val="24"/>
        </w:rPr>
        <w:t>други акти из којих</w:t>
      </w:r>
      <w:r w:rsidRPr="00A73C3F">
        <w:rPr>
          <w:sz w:val="24"/>
          <w:szCs w:val="24"/>
        </w:rPr>
        <w:t xml:space="preserve"> види на којим пословима, са којом стручном </w:t>
      </w:r>
      <w:r w:rsidR="00366E52" w:rsidRPr="00A73C3F">
        <w:rPr>
          <w:sz w:val="24"/>
          <w:szCs w:val="24"/>
        </w:rPr>
        <w:t xml:space="preserve">спремом  и у </w:t>
      </w:r>
      <w:r w:rsidRPr="00A73C3F">
        <w:rPr>
          <w:sz w:val="24"/>
          <w:szCs w:val="24"/>
        </w:rPr>
        <w:t>ком</w:t>
      </w:r>
      <w:r w:rsidR="00366E52" w:rsidRPr="00A73C3F">
        <w:rPr>
          <w:sz w:val="24"/>
          <w:szCs w:val="24"/>
        </w:rPr>
        <w:t xml:space="preserve"> пери</w:t>
      </w:r>
      <w:r w:rsidRPr="00A73C3F">
        <w:rPr>
          <w:sz w:val="24"/>
          <w:szCs w:val="24"/>
        </w:rPr>
        <w:t>оду је стечено радно искуство);</w:t>
      </w:r>
    </w:p>
    <w:p w:rsidR="003C5F05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-оригинал или оверена фотокопија решења о распоређивању</w:t>
      </w:r>
      <w:r w:rsidR="000063C2" w:rsidRPr="00A73C3F">
        <w:rPr>
          <w:sz w:val="24"/>
          <w:szCs w:val="24"/>
        </w:rPr>
        <w:t xml:space="preserve"> или премештају на радно место у органу у коме ради или решење </w:t>
      </w:r>
      <w:r w:rsidRPr="00A73C3F">
        <w:rPr>
          <w:sz w:val="24"/>
          <w:szCs w:val="24"/>
        </w:rPr>
        <w:t>да је службеник нер</w:t>
      </w:r>
      <w:r w:rsidR="000063C2" w:rsidRPr="00A73C3F">
        <w:rPr>
          <w:sz w:val="24"/>
          <w:szCs w:val="24"/>
        </w:rPr>
        <w:t>аспоређен;</w:t>
      </w:r>
    </w:p>
    <w:p w:rsidR="003C5F05" w:rsidRPr="00967088" w:rsidRDefault="00366E52" w:rsidP="00A73C3F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-образац 1 изјава у којој се кандидат опредељује да ли ће сам доставити податке о чињеницама о </w:t>
      </w:r>
      <w:proofErr w:type="gramStart"/>
      <w:r w:rsidRPr="00A73C3F">
        <w:rPr>
          <w:sz w:val="24"/>
          <w:szCs w:val="24"/>
        </w:rPr>
        <w:t xml:space="preserve">којима </w:t>
      </w:r>
      <w:r w:rsidR="000063C2" w:rsidRPr="00A73C3F">
        <w:rPr>
          <w:sz w:val="24"/>
          <w:szCs w:val="24"/>
        </w:rPr>
        <w:t xml:space="preserve"> се</w:t>
      </w:r>
      <w:proofErr w:type="gramEnd"/>
      <w:r w:rsidR="000063C2" w:rsidRPr="00A73C3F">
        <w:rPr>
          <w:sz w:val="24"/>
          <w:szCs w:val="24"/>
        </w:rPr>
        <w:t xml:space="preserve"> води службена евиденција или ће  </w:t>
      </w:r>
      <w:r w:rsidR="00967088">
        <w:rPr>
          <w:sz w:val="24"/>
          <w:szCs w:val="24"/>
        </w:rPr>
        <w:t>то  орган  учинити  уместо њега</w:t>
      </w:r>
      <w:r w:rsidR="00967088">
        <w:rPr>
          <w:sz w:val="24"/>
          <w:szCs w:val="24"/>
          <w:lang w:val="sr-Cyrl-RS"/>
        </w:rPr>
        <w:t>;</w:t>
      </w:r>
    </w:p>
    <w:p w:rsidR="003C5F05" w:rsidRPr="00A73C3F" w:rsidRDefault="00366E52" w:rsidP="00A73C3F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Сви докази прилажу се у оригиналу или</w:t>
      </w:r>
      <w:r w:rsidR="000063C2" w:rsidRPr="00A73C3F">
        <w:rPr>
          <w:sz w:val="24"/>
          <w:szCs w:val="24"/>
        </w:rPr>
        <w:t xml:space="preserve"> фотокопиј</w:t>
      </w:r>
      <w:r w:rsidRPr="00A73C3F">
        <w:rPr>
          <w:sz w:val="24"/>
          <w:szCs w:val="24"/>
        </w:rPr>
        <w:t>и овереној од стране надлежног органа</w:t>
      </w:r>
      <w:r w:rsidR="000063C2" w:rsidRPr="00A73C3F">
        <w:rPr>
          <w:sz w:val="24"/>
          <w:szCs w:val="24"/>
        </w:rPr>
        <w:t xml:space="preserve"> </w:t>
      </w:r>
      <w:r w:rsidR="000063C2" w:rsidRPr="00A73C3F">
        <w:rPr>
          <w:sz w:val="24"/>
          <w:szCs w:val="24"/>
        </w:rPr>
        <w:lastRenderedPageBreak/>
        <w:t>за оверу потписа, рукописа и преписа.</w:t>
      </w:r>
      <w:proofErr w:type="gramEnd"/>
    </w:p>
    <w:p w:rsidR="002F4B2B" w:rsidRPr="00967088" w:rsidRDefault="000063C2" w:rsidP="00967088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>Законом о опшrем управном поступку (,</w:t>
      </w:r>
      <w:proofErr w:type="gramStart"/>
      <w:r w:rsidRPr="00A73C3F">
        <w:rPr>
          <w:sz w:val="24"/>
          <w:szCs w:val="24"/>
        </w:rPr>
        <w:t>,Сл.гласник</w:t>
      </w:r>
      <w:proofErr w:type="gramEnd"/>
      <w:r w:rsidRPr="00A73C3F">
        <w:rPr>
          <w:sz w:val="24"/>
          <w:szCs w:val="24"/>
        </w:rPr>
        <w:t xml:space="preserve"> РС", бр. 18/16 и 95/18</w:t>
      </w:r>
      <w:r w:rsidR="00366E52" w:rsidRPr="00A73C3F">
        <w:rPr>
          <w:sz w:val="24"/>
          <w:szCs w:val="24"/>
        </w:rPr>
        <w:t>- аутентично тумачење) између осталог, проп</w:t>
      </w:r>
      <w:r w:rsidRPr="00A73C3F">
        <w:rPr>
          <w:sz w:val="24"/>
          <w:szCs w:val="24"/>
        </w:rPr>
        <w:t>исано је да су</w:t>
      </w:r>
      <w:r w:rsidR="00AE53B5">
        <w:rPr>
          <w:sz w:val="24"/>
          <w:szCs w:val="24"/>
        </w:rPr>
        <w:t xml:space="preserve"> органи у обавези да </w:t>
      </w:r>
      <w:r w:rsidR="00AE53B5">
        <w:rPr>
          <w:sz w:val="24"/>
          <w:szCs w:val="24"/>
          <w:lang w:val="sr-Cyrl-RS"/>
        </w:rPr>
        <w:t>п</w:t>
      </w:r>
      <w:r w:rsidR="00366E52" w:rsidRPr="00A73C3F">
        <w:rPr>
          <w:sz w:val="24"/>
          <w:szCs w:val="24"/>
        </w:rPr>
        <w:t>o службеној дуж</w:t>
      </w:r>
      <w:r w:rsidRPr="00A73C3F">
        <w:rPr>
          <w:sz w:val="24"/>
          <w:szCs w:val="24"/>
        </w:rPr>
        <w:t>ности, када</w:t>
      </w:r>
      <w:r w:rsidR="00366E52" w:rsidRPr="00A73C3F">
        <w:rPr>
          <w:sz w:val="24"/>
          <w:szCs w:val="24"/>
        </w:rPr>
        <w:t xml:space="preserve"> је то неопходно за одлучивање, у скдаду са законским рокавима,  бесплатно разме</w:t>
      </w:r>
      <w:r w:rsidRPr="00A73C3F">
        <w:rPr>
          <w:sz w:val="24"/>
          <w:szCs w:val="24"/>
        </w:rPr>
        <w:t xml:space="preserve">њују, врше увид, </w:t>
      </w:r>
      <w:r w:rsidR="00366E52" w:rsidRPr="00A73C3F">
        <w:rPr>
          <w:sz w:val="24"/>
          <w:szCs w:val="24"/>
        </w:rPr>
        <w:t>обрађују  и прибављају личне под</w:t>
      </w:r>
      <w:r w:rsidR="00967088">
        <w:rPr>
          <w:sz w:val="24"/>
          <w:szCs w:val="24"/>
        </w:rPr>
        <w:t>атке</w:t>
      </w:r>
      <w:r w:rsidRPr="00A73C3F">
        <w:rPr>
          <w:sz w:val="24"/>
          <w:szCs w:val="24"/>
        </w:rPr>
        <w:t xml:space="preserve"> о</w:t>
      </w:r>
      <w:r w:rsidR="00967088">
        <w:rPr>
          <w:sz w:val="24"/>
          <w:szCs w:val="24"/>
          <w:lang w:val="sr-Cyrl-RS"/>
        </w:rPr>
        <w:t xml:space="preserve"> </w:t>
      </w:r>
      <w:r w:rsidR="00366E52" w:rsidRPr="00A73C3F">
        <w:rPr>
          <w:sz w:val="24"/>
          <w:szCs w:val="24"/>
        </w:rPr>
        <w:t>чи</w:t>
      </w:r>
      <w:r w:rsidRPr="00A73C3F">
        <w:rPr>
          <w:sz w:val="24"/>
          <w:szCs w:val="24"/>
        </w:rPr>
        <w:t>њеницама о којима се</w:t>
      </w:r>
      <w:r w:rsidR="00366E52" w:rsidRPr="00A73C3F">
        <w:rPr>
          <w:sz w:val="24"/>
          <w:szCs w:val="24"/>
        </w:rPr>
        <w:t xml:space="preserve"> води службена евиденција, осим ако странка изричито изја</w:t>
      </w:r>
      <w:r w:rsidR="00A73C3F">
        <w:rPr>
          <w:sz w:val="24"/>
          <w:szCs w:val="24"/>
        </w:rPr>
        <w:t>ви да ће податке прибавити сама</w:t>
      </w:r>
      <w:r w:rsidR="002F4B2B">
        <w:rPr>
          <w:sz w:val="24"/>
          <w:szCs w:val="24"/>
          <w:lang w:val="sr-Cyrl-RS"/>
        </w:rPr>
        <w:t>.</w:t>
      </w:r>
    </w:p>
    <w:p w:rsidR="003C5F05" w:rsidRPr="00A73C3F" w:rsidRDefault="00366E52" w:rsidP="00D543D6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Докази који се</w:t>
      </w:r>
      <w:r w:rsidR="000063C2" w:rsidRPr="00A73C3F">
        <w:rPr>
          <w:sz w:val="24"/>
          <w:szCs w:val="24"/>
        </w:rPr>
        <w:t xml:space="preserve"> прилажу уз пријав</w:t>
      </w:r>
      <w:r w:rsidRPr="00A73C3F">
        <w:rPr>
          <w:sz w:val="24"/>
          <w:szCs w:val="24"/>
        </w:rPr>
        <w:t>у на интерни конкурс, а о којима се води службена евиденција су: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уверење о држављнству;</w:t>
      </w:r>
      <w:r w:rsidR="00967088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>извод из матичне</w:t>
      </w:r>
      <w:r w:rsidR="000063C2" w:rsidRPr="00A73C3F">
        <w:rPr>
          <w:sz w:val="24"/>
          <w:szCs w:val="24"/>
        </w:rPr>
        <w:t xml:space="preserve"> књиге рођених; уверење из казнене евиденци</w:t>
      </w:r>
      <w:r w:rsidRPr="00A73C3F">
        <w:rPr>
          <w:sz w:val="24"/>
          <w:szCs w:val="24"/>
        </w:rPr>
        <w:t>је да кандидат није правноснажно осуђиван на безусловну казну затвора</w:t>
      </w:r>
      <w:r w:rsidR="000063C2" w:rsidRPr="00A73C3F">
        <w:rPr>
          <w:sz w:val="24"/>
          <w:szCs w:val="24"/>
        </w:rPr>
        <w:t xml:space="preserve"> од најмање шест месеци; исправа</w:t>
      </w:r>
      <w:r w:rsidRPr="00A73C3F">
        <w:rPr>
          <w:sz w:val="24"/>
          <w:szCs w:val="24"/>
        </w:rPr>
        <w:t xml:space="preserve"> којом се доказује да учеснику конкурса раније није престајао радни однос у државном орган</w:t>
      </w:r>
      <w:r w:rsidR="00967088">
        <w:rPr>
          <w:sz w:val="24"/>
          <w:szCs w:val="24"/>
        </w:rPr>
        <w:t>у</w:t>
      </w:r>
      <w:r w:rsidR="00967088">
        <w:rPr>
          <w:sz w:val="24"/>
          <w:szCs w:val="24"/>
          <w:lang w:val="sr-Cyrl-RS"/>
        </w:rPr>
        <w:t>,</w:t>
      </w:r>
      <w:r w:rsidR="000063C2" w:rsidRPr="00A73C3F">
        <w:rPr>
          <w:sz w:val="24"/>
          <w:szCs w:val="24"/>
        </w:rPr>
        <w:t xml:space="preserve"> одно</w:t>
      </w:r>
      <w:r w:rsidRPr="00A73C3F">
        <w:rPr>
          <w:sz w:val="24"/>
          <w:szCs w:val="24"/>
        </w:rPr>
        <w:t>сно органу аутомомне покрајине или јединици локалне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самоуправе збоr теже п</w:t>
      </w:r>
      <w:r w:rsidR="000063C2" w:rsidRPr="00A73C3F">
        <w:rPr>
          <w:sz w:val="24"/>
          <w:szCs w:val="24"/>
        </w:rPr>
        <w:t>о</w:t>
      </w:r>
      <w:r w:rsidR="00967088">
        <w:rPr>
          <w:sz w:val="24"/>
          <w:szCs w:val="24"/>
        </w:rPr>
        <w:t>вреде дужности из радног односа</w:t>
      </w:r>
      <w:r w:rsidR="00967088">
        <w:rPr>
          <w:sz w:val="24"/>
          <w:szCs w:val="24"/>
          <w:lang w:val="sr-Cyrl-RS"/>
        </w:rPr>
        <w:t>. Д</w:t>
      </w:r>
      <w:r w:rsidR="000063C2" w:rsidRPr="00A73C3F">
        <w:rPr>
          <w:sz w:val="24"/>
          <w:szCs w:val="24"/>
        </w:rPr>
        <w:t>ок</w:t>
      </w:r>
      <w:r w:rsidRPr="00A73C3F">
        <w:rPr>
          <w:sz w:val="24"/>
          <w:szCs w:val="24"/>
        </w:rPr>
        <w:t>азује уверење о поло</w:t>
      </w:r>
      <w:r w:rsidR="009F5584">
        <w:rPr>
          <w:sz w:val="24"/>
          <w:szCs w:val="24"/>
        </w:rPr>
        <w:t>женом државном стручном испиту</w:t>
      </w:r>
      <w:r w:rsidR="009F5584">
        <w:rPr>
          <w:sz w:val="24"/>
          <w:szCs w:val="24"/>
          <w:lang w:val="sr-Cyrl-RS"/>
        </w:rPr>
        <w:t>.</w:t>
      </w:r>
      <w:r w:rsidR="000063C2" w:rsidRPr="00A73C3F">
        <w:rPr>
          <w:sz w:val="24"/>
          <w:szCs w:val="24"/>
        </w:rPr>
        <w:t xml:space="preserve"> </w:t>
      </w:r>
      <w:proofErr w:type="gramStart"/>
      <w:r w:rsidR="000063C2" w:rsidRPr="00A73C3F">
        <w:rPr>
          <w:sz w:val="24"/>
          <w:szCs w:val="24"/>
        </w:rPr>
        <w:t xml:space="preserve">Наведене доказе кандидат може да достави </w:t>
      </w:r>
      <w:r w:rsidRPr="00A73C3F">
        <w:rPr>
          <w:sz w:val="24"/>
          <w:szCs w:val="24"/>
        </w:rPr>
        <w:t>уз</w:t>
      </w:r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>пријаву и сам у циљу ефи</w:t>
      </w:r>
      <w:r w:rsidR="000063C2" w:rsidRPr="00A73C3F">
        <w:rPr>
          <w:sz w:val="24"/>
          <w:szCs w:val="24"/>
        </w:rPr>
        <w:t>каснијег и бржег спровођења изборног поступка</w:t>
      </w:r>
      <w:r w:rsidR="00F20AEF" w:rsidRPr="00A73C3F">
        <w:rPr>
          <w:sz w:val="24"/>
          <w:szCs w:val="24"/>
        </w:rPr>
        <w:t>.</w:t>
      </w:r>
      <w:proofErr w:type="gramEnd"/>
      <w:r w:rsidR="00F20AEF" w:rsidRPr="00A73C3F">
        <w:rPr>
          <w:sz w:val="24"/>
          <w:szCs w:val="24"/>
        </w:rPr>
        <w:t xml:space="preserve"> Потребно је да уч</w:t>
      </w:r>
      <w:r w:rsidR="000063C2" w:rsidRPr="00A73C3F">
        <w:rPr>
          <w:sz w:val="24"/>
          <w:szCs w:val="24"/>
        </w:rPr>
        <w:t>есник конку</w:t>
      </w:r>
      <w:r w:rsidR="00F20AEF" w:rsidRPr="00A73C3F">
        <w:rPr>
          <w:sz w:val="24"/>
          <w:szCs w:val="24"/>
        </w:rPr>
        <w:t>рса, уз наведене доказе, достави изјаву којом се опредељује за једну од могућности</w:t>
      </w:r>
      <w:proofErr w:type="gramStart"/>
      <w:r w:rsidR="00F20AEF" w:rsidRPr="00A73C3F">
        <w:rPr>
          <w:sz w:val="24"/>
          <w:szCs w:val="24"/>
        </w:rPr>
        <w:t xml:space="preserve">, </w:t>
      </w:r>
      <w:r w:rsidR="000063C2" w:rsidRPr="00A73C3F">
        <w:rPr>
          <w:sz w:val="24"/>
          <w:szCs w:val="24"/>
        </w:rPr>
        <w:t xml:space="preserve"> да</w:t>
      </w:r>
      <w:proofErr w:type="gramEnd"/>
      <w:r w:rsidR="000063C2" w:rsidRPr="00A73C3F">
        <w:rPr>
          <w:sz w:val="24"/>
          <w:szCs w:val="24"/>
        </w:rPr>
        <w:t xml:space="preserve"> </w:t>
      </w:r>
      <w:r w:rsidR="00F20AEF" w:rsidRPr="00A73C3F">
        <w:rPr>
          <w:sz w:val="24"/>
          <w:szCs w:val="24"/>
        </w:rPr>
        <w:t xml:space="preserve">орган прибави податке о којима се води службена евиденција </w:t>
      </w:r>
      <w:r w:rsidR="000063C2" w:rsidRPr="00A73C3F">
        <w:rPr>
          <w:sz w:val="24"/>
          <w:szCs w:val="24"/>
        </w:rPr>
        <w:t>или ће то кандидат учинити сам.</w:t>
      </w:r>
    </w:p>
    <w:p w:rsidR="003C5F05" w:rsidRDefault="003C5F05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</w:t>
      </w:r>
      <w:r w:rsidR="002F4B2B" w:rsidRPr="00D543D6">
        <w:rPr>
          <w:b/>
          <w:sz w:val="24"/>
          <w:szCs w:val="24"/>
          <w:lang w:val="sr-Cyrl-RS"/>
        </w:rPr>
        <w:t xml:space="preserve">. </w:t>
      </w:r>
      <w:r w:rsidR="00C224F9" w:rsidRPr="00D543D6">
        <w:rPr>
          <w:b/>
          <w:sz w:val="24"/>
          <w:szCs w:val="24"/>
        </w:rPr>
        <w:t>Провера оспособљености, знања и</w:t>
      </w:r>
      <w:r w:rsidR="000063C2" w:rsidRPr="00D543D6">
        <w:rPr>
          <w:b/>
          <w:sz w:val="24"/>
          <w:szCs w:val="24"/>
        </w:rPr>
        <w:t xml:space="preserve"> </w:t>
      </w:r>
      <w:r w:rsidR="00C224F9" w:rsidRPr="00D543D6">
        <w:rPr>
          <w:b/>
          <w:sz w:val="24"/>
          <w:szCs w:val="24"/>
        </w:rPr>
        <w:t>вештина кандидата</w:t>
      </w:r>
      <w:r w:rsidR="000063C2" w:rsidRPr="00D543D6">
        <w:rPr>
          <w:b/>
          <w:sz w:val="24"/>
          <w:szCs w:val="24"/>
        </w:rPr>
        <w:t xml:space="preserve"> у </w:t>
      </w:r>
      <w:r w:rsidR="00AE53B5">
        <w:rPr>
          <w:b/>
          <w:sz w:val="24"/>
          <w:szCs w:val="24"/>
        </w:rPr>
        <w:t xml:space="preserve">изборном </w:t>
      </w:r>
      <w:r w:rsidR="00AE53B5">
        <w:rPr>
          <w:b/>
          <w:sz w:val="24"/>
          <w:szCs w:val="24"/>
          <w:lang w:val="sr-Cyrl-RS"/>
        </w:rPr>
        <w:t>п</w:t>
      </w:r>
      <w:r w:rsidR="000063C2" w:rsidRPr="00D543D6">
        <w:rPr>
          <w:b/>
          <w:sz w:val="24"/>
          <w:szCs w:val="24"/>
        </w:rPr>
        <w:t>оступку:</w:t>
      </w:r>
    </w:p>
    <w:p w:rsidR="003C5F05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Са кандидатима чије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су пријаве благовремене, до</w:t>
      </w:r>
      <w:r w:rsidR="000063C2" w:rsidRPr="00A73C3F">
        <w:rPr>
          <w:sz w:val="24"/>
          <w:szCs w:val="24"/>
        </w:rPr>
        <w:t xml:space="preserve">пуштене, разумљиве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потпуне, уз које су приложене с</w:t>
      </w:r>
      <w:r w:rsidR="000063C2" w:rsidRPr="00A73C3F">
        <w:rPr>
          <w:sz w:val="24"/>
          <w:szCs w:val="24"/>
        </w:rPr>
        <w:t xml:space="preserve">ви потребни докази </w:t>
      </w:r>
      <w:r w:rsidRPr="00A73C3F">
        <w:rPr>
          <w:sz w:val="24"/>
          <w:szCs w:val="24"/>
        </w:rPr>
        <w:t>и</w:t>
      </w:r>
      <w:r w:rsidR="000063C2" w:rsidRPr="00A73C3F">
        <w:rPr>
          <w:sz w:val="24"/>
          <w:szCs w:val="24"/>
        </w:rPr>
        <w:t xml:space="preserve"> </w:t>
      </w:r>
      <w:r w:rsidRPr="00A73C3F">
        <w:rPr>
          <w:sz w:val="24"/>
          <w:szCs w:val="24"/>
        </w:rPr>
        <w:t>који испуњавају усл</w:t>
      </w:r>
      <w:r w:rsidR="000063C2" w:rsidRPr="00A73C3F">
        <w:rPr>
          <w:sz w:val="24"/>
          <w:szCs w:val="24"/>
        </w:rPr>
        <w:t>ове за р</w:t>
      </w:r>
      <w:r w:rsidRPr="00A73C3F">
        <w:rPr>
          <w:sz w:val="24"/>
          <w:szCs w:val="24"/>
        </w:rPr>
        <w:t>ад на</w:t>
      </w:r>
      <w:r w:rsidR="003E63AC">
        <w:rPr>
          <w:sz w:val="24"/>
          <w:szCs w:val="24"/>
        </w:rPr>
        <w:t xml:space="preserve"> оглашеном радном месту, провер</w:t>
      </w:r>
      <w:r w:rsidR="003E63AC">
        <w:rPr>
          <w:sz w:val="24"/>
          <w:szCs w:val="24"/>
          <w:lang w:val="sr-Cyrl-RS"/>
        </w:rPr>
        <w:t>у</w:t>
      </w:r>
      <w:r w:rsidRPr="00A73C3F">
        <w:rPr>
          <w:sz w:val="24"/>
          <w:szCs w:val="24"/>
        </w:rPr>
        <w:t xml:space="preserve">  стручних  способности,  знања</w:t>
      </w:r>
      <w:r w:rsidR="000063C2" w:rsidRPr="00A73C3F">
        <w:rPr>
          <w:sz w:val="24"/>
          <w:szCs w:val="24"/>
        </w:rPr>
        <w:t xml:space="preserve">  и  в</w:t>
      </w:r>
      <w:r w:rsidRPr="00A73C3F">
        <w:rPr>
          <w:sz w:val="24"/>
          <w:szCs w:val="24"/>
        </w:rPr>
        <w:t>ештина  које се  вреднују  у изборном поступку н</w:t>
      </w:r>
      <w:r w:rsidR="000063C2" w:rsidRPr="00A73C3F">
        <w:rPr>
          <w:sz w:val="24"/>
          <w:szCs w:val="24"/>
        </w:rPr>
        <w:t>аведених у тексту интерног конкурса биће спроведена у п</w:t>
      </w:r>
      <w:r w:rsidRPr="00A73C3F">
        <w:rPr>
          <w:sz w:val="24"/>
          <w:szCs w:val="24"/>
        </w:rPr>
        <w:t>росторијама Општинске управе општине Блаце, улица Карађорђ</w:t>
      </w:r>
      <w:r w:rsidR="009F5584">
        <w:rPr>
          <w:sz w:val="24"/>
          <w:szCs w:val="24"/>
          <w:lang w:val="sr-Cyrl-RS"/>
        </w:rPr>
        <w:t>ева</w:t>
      </w:r>
      <w:r w:rsidRPr="00A73C3F">
        <w:rPr>
          <w:sz w:val="24"/>
          <w:szCs w:val="24"/>
        </w:rPr>
        <w:t xml:space="preserve"> бр 4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18420 Блаце</w:t>
      </w:r>
      <w:r w:rsidR="00967088">
        <w:rPr>
          <w:sz w:val="24"/>
          <w:szCs w:val="24"/>
          <w:lang w:val="sr-Cyrl-RS"/>
        </w:rPr>
        <w:t>,</w:t>
      </w:r>
      <w:r w:rsidRPr="00A73C3F">
        <w:rPr>
          <w:sz w:val="24"/>
          <w:szCs w:val="24"/>
        </w:rPr>
        <w:t xml:space="preserve"> с тим што ће кандидати о датуму и времену бити обавештени на</w:t>
      </w:r>
      <w:r w:rsidR="000063C2" w:rsidRPr="00A73C3F">
        <w:rPr>
          <w:sz w:val="24"/>
          <w:szCs w:val="24"/>
        </w:rPr>
        <w:t xml:space="preserve"> ко</w:t>
      </w:r>
      <w:r w:rsidRPr="00A73C3F">
        <w:rPr>
          <w:sz w:val="24"/>
          <w:szCs w:val="24"/>
        </w:rPr>
        <w:t>нтакте (бројеве телефона, односно адресе) које наведу у својим пријавама</w:t>
      </w:r>
      <w:r w:rsidR="00967088">
        <w:rPr>
          <w:sz w:val="24"/>
          <w:szCs w:val="24"/>
          <w:lang w:val="sr-Cyrl-RS"/>
        </w:rPr>
        <w:t xml:space="preserve"> (обавезно навести у пријави)</w:t>
      </w:r>
      <w:r w:rsidRPr="00A73C3F">
        <w:rPr>
          <w:sz w:val="24"/>
          <w:szCs w:val="24"/>
        </w:rPr>
        <w:t>.</w:t>
      </w:r>
    </w:p>
    <w:p w:rsidR="00DE2D6C" w:rsidRDefault="00DE2D6C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111720" w:rsidRPr="00111720" w:rsidRDefault="00111720" w:rsidP="00A73C3F">
      <w:pPr>
        <w:ind w:left="1134" w:right="140" w:firstLine="142"/>
        <w:jc w:val="both"/>
        <w:rPr>
          <w:sz w:val="24"/>
          <w:szCs w:val="24"/>
          <w:lang w:val="sr-Cyrl-RS"/>
        </w:rPr>
      </w:pPr>
    </w:p>
    <w:p w:rsidR="003C5F05" w:rsidRPr="00D543D6" w:rsidRDefault="00DE2D6C" w:rsidP="00DE2D6C">
      <w:pPr>
        <w:ind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 xml:space="preserve">                   </w:t>
      </w:r>
      <w:r w:rsidR="000063C2">
        <w:rPr>
          <w:b/>
          <w:sz w:val="24"/>
          <w:szCs w:val="24"/>
        </w:rPr>
        <w:t>XI</w:t>
      </w:r>
      <w:r w:rsidR="000063C2" w:rsidRPr="00D543D6">
        <w:rPr>
          <w:b/>
          <w:sz w:val="24"/>
          <w:szCs w:val="24"/>
        </w:rPr>
        <w:t xml:space="preserve">. </w:t>
      </w:r>
      <w:r w:rsidR="00C224F9" w:rsidRPr="00D543D6">
        <w:rPr>
          <w:b/>
          <w:sz w:val="24"/>
          <w:szCs w:val="24"/>
        </w:rPr>
        <w:t>Право учешћа</w:t>
      </w:r>
      <w:r w:rsidR="000063C2" w:rsidRPr="00D543D6">
        <w:rPr>
          <w:b/>
          <w:sz w:val="24"/>
          <w:szCs w:val="24"/>
        </w:rPr>
        <w:t xml:space="preserve"> иа интерном конкурсу:</w:t>
      </w:r>
    </w:p>
    <w:p w:rsidR="00111720" w:rsidRPr="00960D0E" w:rsidRDefault="000063C2" w:rsidP="00960D0E">
      <w:pPr>
        <w:ind w:left="1134" w:right="140"/>
        <w:jc w:val="both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На интерном конкурсу могу да </w:t>
      </w:r>
      <w:r w:rsidR="00C224F9" w:rsidRPr="00A73C3F">
        <w:rPr>
          <w:sz w:val="24"/>
          <w:szCs w:val="24"/>
        </w:rPr>
        <w:t xml:space="preserve">yчествују </w:t>
      </w:r>
      <w:r w:rsidRPr="00A73C3F">
        <w:rPr>
          <w:sz w:val="24"/>
          <w:szCs w:val="24"/>
        </w:rPr>
        <w:t xml:space="preserve">само службеници </w:t>
      </w:r>
      <w:r w:rsidR="00C224F9" w:rsidRPr="00A73C3F">
        <w:rPr>
          <w:sz w:val="24"/>
          <w:szCs w:val="24"/>
        </w:rPr>
        <w:t>запослени</w:t>
      </w:r>
      <w:r w:rsidRPr="00A73C3F">
        <w:rPr>
          <w:sz w:val="24"/>
          <w:szCs w:val="24"/>
        </w:rPr>
        <w:t xml:space="preserve"> на неодређено време </w:t>
      </w:r>
      <w:r w:rsidR="00C224F9" w:rsidRPr="00A73C3F">
        <w:rPr>
          <w:sz w:val="24"/>
          <w:szCs w:val="24"/>
        </w:rPr>
        <w:t xml:space="preserve">у </w:t>
      </w:r>
      <w:r w:rsidR="003E63AC">
        <w:rPr>
          <w:sz w:val="24"/>
          <w:szCs w:val="24"/>
          <w:lang w:val="sr-Cyrl-RS"/>
        </w:rPr>
        <w:t>систему јединице локалне самоуправе</w:t>
      </w:r>
      <w:r w:rsidR="00C224F9" w:rsidRPr="00A73C3F">
        <w:rPr>
          <w:sz w:val="24"/>
          <w:szCs w:val="24"/>
        </w:rPr>
        <w:t xml:space="preserve"> општине Блаце сходно</w:t>
      </w:r>
      <w:r w:rsidRPr="00A73C3F">
        <w:rPr>
          <w:sz w:val="24"/>
          <w:szCs w:val="24"/>
        </w:rPr>
        <w:t xml:space="preserve"> Закону о запо</w:t>
      </w:r>
      <w:r w:rsidR="00C224F9" w:rsidRPr="00A73C3F">
        <w:rPr>
          <w:sz w:val="24"/>
          <w:szCs w:val="24"/>
        </w:rPr>
        <w:t>слени</w:t>
      </w:r>
      <w:r w:rsidRPr="00A73C3F">
        <w:rPr>
          <w:sz w:val="24"/>
          <w:szCs w:val="24"/>
        </w:rPr>
        <w:t>ма у аут</w:t>
      </w:r>
      <w:r w:rsidR="00C224F9" w:rsidRPr="00A73C3F">
        <w:rPr>
          <w:sz w:val="24"/>
          <w:szCs w:val="24"/>
        </w:rPr>
        <w:t>ономним покрајинама и јединицам локалне самоуправе (,,Службени</w:t>
      </w:r>
      <w:r w:rsidRPr="00A73C3F">
        <w:rPr>
          <w:sz w:val="24"/>
          <w:szCs w:val="24"/>
        </w:rPr>
        <w:t xml:space="preserve"> гласник РС", бр. </w:t>
      </w:r>
      <w:r w:rsidR="00C224F9" w:rsidRPr="00A73C3F">
        <w:rPr>
          <w:sz w:val="24"/>
          <w:szCs w:val="24"/>
        </w:rPr>
        <w:t>21/16, 113/17,. 95/18,. 113/17-др.закон и</w:t>
      </w:r>
      <w:r w:rsidRPr="00A73C3F">
        <w:rPr>
          <w:sz w:val="24"/>
          <w:szCs w:val="24"/>
        </w:rPr>
        <w:t xml:space="preserve"> 95/18, др,закон</w:t>
      </w:r>
      <w:r w:rsidR="009F5584">
        <w:rPr>
          <w:sz w:val="24"/>
          <w:szCs w:val="24"/>
          <w:lang w:val="sr-Cyrl-RS"/>
        </w:rPr>
        <w:t>,</w:t>
      </w:r>
      <w:r w:rsidR="009F5584" w:rsidRPr="009F5584">
        <w:rPr>
          <w:sz w:val="24"/>
          <w:szCs w:val="24"/>
          <w:lang w:val="sr-Cyrl-RS"/>
        </w:rPr>
        <w:t xml:space="preserve"> </w:t>
      </w:r>
      <w:r w:rsidR="009F5584">
        <w:rPr>
          <w:sz w:val="24"/>
          <w:szCs w:val="24"/>
          <w:lang w:val="sr-Cyrl-RS"/>
        </w:rPr>
        <w:t>86/2019-др.закон,157/2020-др.закон,123/2021-др.закон</w:t>
      </w:r>
      <w:r w:rsidRPr="00A73C3F">
        <w:rPr>
          <w:sz w:val="24"/>
          <w:szCs w:val="24"/>
        </w:rPr>
        <w:t>)</w:t>
      </w:r>
      <w:r w:rsidR="00C224F9" w:rsidRPr="00A73C3F">
        <w:rPr>
          <w:sz w:val="24"/>
          <w:szCs w:val="24"/>
        </w:rPr>
        <w:t xml:space="preserve"> и Уредбе о спровођењу интерног и</w:t>
      </w:r>
      <w:r w:rsidRPr="00A73C3F">
        <w:rPr>
          <w:sz w:val="24"/>
          <w:szCs w:val="24"/>
        </w:rPr>
        <w:t xml:space="preserve"> јавног конкурса за попуњавање радних места у аугономнnм </w:t>
      </w:r>
      <w:r w:rsidR="00C224F9" w:rsidRPr="00A73C3F">
        <w:rPr>
          <w:sz w:val="24"/>
          <w:szCs w:val="24"/>
        </w:rPr>
        <w:t>nокрајинама и  јединицама локалне</w:t>
      </w:r>
      <w:r w:rsidRPr="00A73C3F">
        <w:rPr>
          <w:sz w:val="24"/>
          <w:szCs w:val="24"/>
        </w:rPr>
        <w:t xml:space="preserve"> с</w:t>
      </w:r>
      <w:r w:rsidR="00967088">
        <w:rPr>
          <w:sz w:val="24"/>
          <w:szCs w:val="24"/>
        </w:rPr>
        <w:t>амоуправе (,,Сл.гласник РС", бр</w:t>
      </w:r>
      <w:r w:rsidR="00967088">
        <w:rPr>
          <w:sz w:val="24"/>
          <w:szCs w:val="24"/>
          <w:lang w:val="sr-Cyrl-RS"/>
        </w:rPr>
        <w:t>ој</w:t>
      </w:r>
      <w:r w:rsidRPr="00A73C3F">
        <w:rPr>
          <w:sz w:val="24"/>
          <w:szCs w:val="24"/>
        </w:rPr>
        <w:t xml:space="preserve"> 5/2016).</w:t>
      </w:r>
    </w:p>
    <w:p w:rsidR="003C5F05" w:rsidRPr="00D543D6" w:rsidRDefault="000063C2" w:rsidP="00DE2D6C">
      <w:pPr>
        <w:ind w:left="1134" w:right="140"/>
        <w:jc w:val="both"/>
        <w:rPr>
          <w:b/>
          <w:sz w:val="24"/>
          <w:szCs w:val="24"/>
        </w:rPr>
      </w:pPr>
      <w:r w:rsidRPr="00D543D6">
        <w:rPr>
          <w:b/>
          <w:sz w:val="24"/>
          <w:szCs w:val="24"/>
        </w:rPr>
        <w:t>НАПОМЕНЕ:</w:t>
      </w:r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r w:rsidRPr="00A73C3F">
        <w:rPr>
          <w:sz w:val="24"/>
          <w:szCs w:val="24"/>
        </w:rPr>
        <w:t>Неблаговремене, недопуштене, неразумљиве иди неп</w:t>
      </w:r>
      <w:r w:rsidR="000063C2" w:rsidRPr="00A73C3F">
        <w:rPr>
          <w:sz w:val="24"/>
          <w:szCs w:val="24"/>
        </w:rPr>
        <w:t xml:space="preserve">отпуне пријаве кандидата и пријаве  </w:t>
      </w:r>
      <w:r w:rsidR="00DE2D6C">
        <w:rPr>
          <w:sz w:val="24"/>
          <w:szCs w:val="24"/>
        </w:rPr>
        <w:t xml:space="preserve"> </w:t>
      </w:r>
      <w:proofErr w:type="gramStart"/>
      <w:r w:rsidR="000063C2" w:rsidRPr="00A73C3F">
        <w:rPr>
          <w:sz w:val="24"/>
          <w:szCs w:val="24"/>
        </w:rPr>
        <w:t xml:space="preserve">уз  </w:t>
      </w:r>
      <w:r w:rsidR="00AE53B5">
        <w:rPr>
          <w:sz w:val="24"/>
          <w:szCs w:val="24"/>
        </w:rPr>
        <w:t>које</w:t>
      </w:r>
      <w:proofErr w:type="gramEnd"/>
      <w:r w:rsidR="00AE53B5">
        <w:rPr>
          <w:sz w:val="24"/>
          <w:szCs w:val="24"/>
        </w:rPr>
        <w:t xml:space="preserve">  кандидати  нису  </w:t>
      </w:r>
      <w:r w:rsidR="00AE53B5">
        <w:rPr>
          <w:sz w:val="24"/>
          <w:szCs w:val="24"/>
          <w:lang w:val="sr-Cyrl-RS"/>
        </w:rPr>
        <w:t>п</w:t>
      </w:r>
      <w:r w:rsidRPr="00A73C3F">
        <w:rPr>
          <w:sz w:val="24"/>
          <w:szCs w:val="24"/>
        </w:rPr>
        <w:t>риложили  све  потребне доказе  у  оригиналу</w:t>
      </w:r>
      <w:r w:rsidR="000063C2" w:rsidRPr="00A73C3F">
        <w:rPr>
          <w:sz w:val="24"/>
          <w:szCs w:val="24"/>
        </w:rPr>
        <w:t xml:space="preserve">  или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фотокопији</w:t>
      </w:r>
      <w:proofErr w:type="gramEnd"/>
      <w:r w:rsidRPr="00A73C3F">
        <w:rPr>
          <w:sz w:val="24"/>
          <w:szCs w:val="24"/>
        </w:rPr>
        <w:t xml:space="preserve"> овереној од </w:t>
      </w:r>
      <w:r w:rsidR="00967088">
        <w:rPr>
          <w:sz w:val="24"/>
          <w:szCs w:val="24"/>
          <w:lang w:val="sr-Cyrl-RS"/>
        </w:rPr>
        <w:t xml:space="preserve">стране </w:t>
      </w:r>
      <w:r w:rsidRPr="00A73C3F">
        <w:rPr>
          <w:sz w:val="24"/>
          <w:szCs w:val="24"/>
        </w:rPr>
        <w:t>надлежног органа, биће одбачене.</w:t>
      </w:r>
    </w:p>
    <w:p w:rsidR="003C5F05" w:rsidRPr="00A73C3F" w:rsidRDefault="000063C2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 xml:space="preserve">Интерни конкурс спроводи Конкурсна комисија коју је </w:t>
      </w:r>
      <w:r w:rsidR="00967088">
        <w:rPr>
          <w:sz w:val="24"/>
          <w:szCs w:val="24"/>
          <w:lang w:val="sr-Cyrl-RS"/>
        </w:rPr>
        <w:t xml:space="preserve">решењем </w:t>
      </w:r>
      <w:r w:rsidRPr="00A73C3F">
        <w:rPr>
          <w:sz w:val="24"/>
          <w:szCs w:val="24"/>
        </w:rPr>
        <w:t>именовао начел</w:t>
      </w:r>
      <w:r w:rsidR="00C224F9" w:rsidRPr="00A73C3F">
        <w:rPr>
          <w:sz w:val="24"/>
          <w:szCs w:val="24"/>
        </w:rPr>
        <w:t>ник Општинске управе општине Блаце.</w:t>
      </w:r>
      <w:proofErr w:type="gramEnd"/>
    </w:p>
    <w:p w:rsidR="003C5F05" w:rsidRPr="00A73C3F" w:rsidRDefault="00C224F9" w:rsidP="00DE2D6C">
      <w:pPr>
        <w:ind w:left="1134" w:right="140"/>
        <w:jc w:val="both"/>
        <w:rPr>
          <w:sz w:val="24"/>
          <w:szCs w:val="24"/>
        </w:rPr>
      </w:pPr>
      <w:proofErr w:type="gramStart"/>
      <w:r w:rsidRPr="00A73C3F">
        <w:rPr>
          <w:sz w:val="24"/>
          <w:szCs w:val="24"/>
        </w:rPr>
        <w:t>Овај оглас оглашен је на званичној интернет</w:t>
      </w:r>
      <w:r w:rsidR="000063C2" w:rsidRPr="00A73C3F">
        <w:rPr>
          <w:sz w:val="24"/>
          <w:szCs w:val="24"/>
        </w:rPr>
        <w:t xml:space="preserve"> презентацији </w:t>
      </w:r>
      <w:r w:rsidRPr="00A73C3F">
        <w:rPr>
          <w:sz w:val="24"/>
          <w:szCs w:val="24"/>
        </w:rPr>
        <w:t xml:space="preserve">Општине Блаце </w:t>
      </w:r>
      <w:r w:rsidR="000063C2" w:rsidRPr="00A73C3F">
        <w:rPr>
          <w:sz w:val="24"/>
          <w:szCs w:val="24"/>
        </w:rPr>
        <w:t>и на огласној таб</w:t>
      </w:r>
      <w:r w:rsidRPr="00A73C3F">
        <w:rPr>
          <w:sz w:val="24"/>
          <w:szCs w:val="24"/>
        </w:rPr>
        <w:t>ли Општинске управе општине Блаце</w:t>
      </w:r>
      <w:r w:rsidR="000063C2" w:rsidRPr="00A73C3F">
        <w:rPr>
          <w:sz w:val="24"/>
          <w:szCs w:val="24"/>
        </w:rPr>
        <w:t>.</w:t>
      </w:r>
      <w:proofErr w:type="gramEnd"/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</w:p>
    <w:p w:rsidR="00967088" w:rsidRDefault="00967088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Обрада:</w:t>
      </w:r>
    </w:p>
    <w:p w:rsidR="00967088" w:rsidRDefault="003E63AC" w:rsidP="00A73C3F">
      <w:pPr>
        <w:ind w:left="1134" w:right="140" w:firstLine="14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Анђелка Павловић</w:t>
      </w:r>
    </w:p>
    <w:p w:rsidR="00F33FA7" w:rsidRPr="003E63AC" w:rsidRDefault="00F33FA7" w:rsidP="00A73C3F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</w:t>
      </w:r>
      <w:r w:rsidR="003E63AC">
        <w:rPr>
          <w:sz w:val="24"/>
          <w:szCs w:val="24"/>
        </w:rPr>
        <w:t xml:space="preserve">                         </w:t>
      </w:r>
      <w:r w:rsidR="003E63AC">
        <w:rPr>
          <w:sz w:val="24"/>
          <w:szCs w:val="24"/>
          <w:lang w:val="sr-Cyrl-RS"/>
        </w:rPr>
        <w:t xml:space="preserve">    </w:t>
      </w:r>
      <w:r w:rsidR="003E63AC">
        <w:rPr>
          <w:sz w:val="24"/>
          <w:szCs w:val="24"/>
        </w:rPr>
        <w:t xml:space="preserve">  НАЧЕЛНИК</w:t>
      </w:r>
    </w:p>
    <w:p w:rsidR="00F33FA7" w:rsidRPr="00A73C3F" w:rsidRDefault="00F33FA7" w:rsidP="00A73C3F">
      <w:pPr>
        <w:ind w:left="1134" w:right="140" w:firstLine="142"/>
        <w:rPr>
          <w:sz w:val="24"/>
          <w:szCs w:val="24"/>
        </w:rPr>
      </w:pPr>
      <w:r w:rsidRPr="00A73C3F">
        <w:rPr>
          <w:sz w:val="24"/>
          <w:szCs w:val="24"/>
        </w:rPr>
        <w:t xml:space="preserve">                                                           ОПШТИНСКЕ УПРАВЕ ОПШТИНЕ БЛАЦЕ</w:t>
      </w:r>
    </w:p>
    <w:p w:rsidR="00694FB4" w:rsidRPr="009F5584" w:rsidRDefault="00F33FA7" w:rsidP="009F5584">
      <w:pPr>
        <w:ind w:left="1134" w:right="140" w:firstLine="142"/>
        <w:rPr>
          <w:sz w:val="24"/>
          <w:szCs w:val="24"/>
          <w:lang w:val="sr-Cyrl-RS"/>
        </w:rPr>
      </w:pPr>
      <w:r w:rsidRPr="00A73C3F">
        <w:rPr>
          <w:sz w:val="24"/>
          <w:szCs w:val="24"/>
        </w:rPr>
        <w:t xml:space="preserve">                                                                     Јасмина Лапчевић, </w:t>
      </w:r>
      <w:proofErr w:type="gramStart"/>
      <w:r w:rsidRPr="00A73C3F">
        <w:rPr>
          <w:sz w:val="24"/>
          <w:szCs w:val="24"/>
        </w:rPr>
        <w:t>дипл.правник</w:t>
      </w:r>
      <w:r w:rsidR="003E63AC">
        <w:rPr>
          <w:sz w:val="24"/>
          <w:szCs w:val="24"/>
          <w:lang w:val="sr-Cyrl-RS"/>
        </w:rPr>
        <w:t xml:space="preserve"> </w:t>
      </w:r>
      <w:r w:rsidRPr="00A73C3F">
        <w:rPr>
          <w:sz w:val="24"/>
          <w:szCs w:val="24"/>
        </w:rPr>
        <w:t xml:space="preserve"> </w:t>
      </w:r>
      <w:r w:rsidR="00380B35">
        <w:rPr>
          <w:sz w:val="24"/>
          <w:szCs w:val="24"/>
          <w:lang w:val="sr-Cyrl-RS"/>
        </w:rPr>
        <w:t>с.р</w:t>
      </w:r>
      <w:proofErr w:type="gramEnd"/>
      <w:r w:rsidR="00380B35">
        <w:rPr>
          <w:sz w:val="24"/>
          <w:szCs w:val="24"/>
          <w:lang w:val="sr-Cyrl-RS"/>
        </w:rPr>
        <w:t>.</w:t>
      </w:r>
      <w:r w:rsidRPr="00A73C3F">
        <w:rPr>
          <w:sz w:val="24"/>
          <w:szCs w:val="24"/>
        </w:rPr>
        <w:t xml:space="preserve">                          </w:t>
      </w:r>
      <w:r w:rsidR="009F5584">
        <w:rPr>
          <w:sz w:val="24"/>
          <w:szCs w:val="24"/>
        </w:rPr>
        <w:t xml:space="preserve">      </w:t>
      </w: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694FB4" w:rsidRDefault="00694FB4" w:rsidP="00915AB3">
      <w:pPr>
        <w:spacing w:before="72"/>
        <w:ind w:right="115"/>
        <w:rPr>
          <w:lang w:val="sr-Cyrl-RS"/>
        </w:rPr>
      </w:pPr>
    </w:p>
    <w:p w:rsidR="000C6953" w:rsidRPr="000C6953" w:rsidRDefault="000C6953" w:rsidP="000C6953">
      <w:pPr>
        <w:spacing w:before="72"/>
        <w:ind w:right="115"/>
        <w:jc w:val="right"/>
      </w:pPr>
      <w:r w:rsidRPr="000C6953">
        <w:t>ОБРАЗАЦ 1</w:t>
      </w:r>
    </w:p>
    <w:p w:rsidR="000C6953" w:rsidRPr="000C6953" w:rsidRDefault="000C6953" w:rsidP="000C6953"/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са одредбом члана 103.</w:t>
      </w:r>
      <w:proofErr w:type="gramEnd"/>
      <w:r w:rsidRPr="000C6953">
        <w:t xml:space="preserve"> </w:t>
      </w:r>
      <w:proofErr w:type="gramStart"/>
      <w:r w:rsidRPr="000C6953">
        <w:t>став</w:t>
      </w:r>
      <w:proofErr w:type="gramEnd"/>
      <w:r w:rsidRPr="000C6953">
        <w:t xml:space="preserve"> 3. </w:t>
      </w:r>
      <w:proofErr w:type="gramStart"/>
      <w:r w:rsidRPr="000C6953">
        <w:t>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proofErr w:type="gramEnd"/>
      <w:r w:rsidRPr="000C6953">
        <w:t xml:space="preserve"> </w:t>
      </w:r>
      <w:proofErr w:type="gramStart"/>
      <w:r w:rsidRPr="000C6953">
        <w:t>Ако странка у року не поднесе личне податке неопходне за одлучивање органа,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r w:rsidRPr="000C6953">
        <w:t xml:space="preserve">Поступак покрећем </w:t>
      </w:r>
      <w:proofErr w:type="gramStart"/>
      <w:r w:rsidRPr="000C6953">
        <w:t>код .................................................................................................................</w:t>
      </w:r>
      <w:proofErr w:type="gramEnd"/>
    </w:p>
    <w:p w:rsidR="000C6953" w:rsidRPr="000C6953" w:rsidRDefault="000C6953" w:rsidP="000C6953">
      <w:pPr>
        <w:spacing w:before="92"/>
        <w:ind w:left="122"/>
        <w:jc w:val="both"/>
      </w:pPr>
      <w:proofErr w:type="gramStart"/>
      <w:r w:rsidRPr="000C6953">
        <w:t>ради</w:t>
      </w:r>
      <w:proofErr w:type="gramEnd"/>
      <w:r w:rsidRPr="000C6953">
        <w:t xml:space="preserve"> остваривања права.............................................................................................................</w:t>
      </w:r>
    </w:p>
    <w:p w:rsidR="000C6953" w:rsidRDefault="000C6953" w:rsidP="000C6953">
      <w:pPr>
        <w:spacing w:before="90"/>
        <w:ind w:left="122"/>
        <w:jc w:val="both"/>
        <w:rPr>
          <w:lang w:val="sr-Cyrl-RS"/>
        </w:rPr>
      </w:pPr>
      <w:proofErr w:type="gramStart"/>
      <w:r w:rsidRPr="000C6953">
        <w:t>и</w:t>
      </w:r>
      <w:proofErr w:type="gramEnd"/>
      <w:r w:rsidRPr="000C6953">
        <w:t xml:space="preserve"> тим поводом дајем следећу</w:t>
      </w:r>
    </w:p>
    <w:p w:rsidR="00F013BE" w:rsidRPr="000C6953" w:rsidRDefault="00F013BE" w:rsidP="000C6953">
      <w:pPr>
        <w:spacing w:before="90"/>
        <w:ind w:left="122"/>
        <w:jc w:val="both"/>
        <w:rPr>
          <w:lang w:val="sr-Cyrl-RS"/>
        </w:rPr>
      </w:pPr>
    </w:p>
    <w:p w:rsidR="000C6953" w:rsidRPr="000C6953" w:rsidRDefault="000C6953" w:rsidP="000C6953">
      <w:pPr>
        <w:spacing w:before="5"/>
      </w:pPr>
    </w:p>
    <w:p w:rsidR="000C6953" w:rsidRPr="000C6953" w:rsidRDefault="000C6953" w:rsidP="000C6953">
      <w:pPr>
        <w:ind w:left="1261" w:right="1259"/>
        <w:jc w:val="center"/>
        <w:rPr>
          <w:b/>
        </w:rPr>
      </w:pPr>
      <w:r w:rsidRPr="000C6953">
        <w:rPr>
          <w:b/>
        </w:rPr>
        <w:t>И З Ј А В У</w:t>
      </w:r>
    </w:p>
    <w:p w:rsidR="000C6953" w:rsidRPr="000C6953" w:rsidRDefault="000C6953" w:rsidP="000C6953">
      <w:pPr>
        <w:spacing w:before="5"/>
        <w:rPr>
          <w:b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51"/>
        </w:tabs>
        <w:spacing w:before="1" w:line="228" w:lineRule="auto"/>
        <w:ind w:right="114" w:firstLine="0"/>
        <w:jc w:val="both"/>
        <w:rPr>
          <w:sz w:val="14"/>
        </w:rPr>
      </w:pPr>
      <w:r w:rsidRPr="000C6953"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</w:t>
      </w:r>
      <w:r w:rsidRPr="000C6953">
        <w:rPr>
          <w:spacing w:val="-2"/>
        </w:rPr>
        <w:t xml:space="preserve"> </w:t>
      </w:r>
      <w:r w:rsidRPr="000C6953">
        <w:rPr>
          <w:position w:val="10"/>
          <w:sz w:val="14"/>
        </w:rPr>
        <w:t>1</w:t>
      </w:r>
    </w:p>
    <w:p w:rsidR="000C6953" w:rsidRPr="000C6953" w:rsidRDefault="000C6953" w:rsidP="000C6953">
      <w:pPr>
        <w:spacing w:before="92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before="2" w:line="206" w:lineRule="exact"/>
        <w:ind w:left="1244" w:right="6869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Pr="000C6953" w:rsidRDefault="000C6953" w:rsidP="000C6953">
      <w:pPr>
        <w:tabs>
          <w:tab w:val="left" w:pos="6307"/>
        </w:tabs>
        <w:spacing w:before="2"/>
        <w:ind w:left="1295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3"/>
          <w:sz w:val="18"/>
        </w:rPr>
        <w:t xml:space="preserve"> </w:t>
      </w:r>
      <w:r w:rsidRPr="000C6953">
        <w:rPr>
          <w:spacing w:val="2"/>
          <w:sz w:val="18"/>
        </w:rPr>
        <w:t>изјаве)</w:t>
      </w:r>
    </w:p>
    <w:p w:rsidR="000C6953" w:rsidRPr="000C6953" w:rsidRDefault="000C6953" w:rsidP="000C6953">
      <w:pPr>
        <w:spacing w:before="1"/>
        <w:rPr>
          <w:sz w:val="24"/>
        </w:rPr>
      </w:pPr>
    </w:p>
    <w:p w:rsidR="000C6953" w:rsidRPr="000C6953" w:rsidRDefault="000C6953" w:rsidP="000C6953">
      <w:pPr>
        <w:numPr>
          <w:ilvl w:val="0"/>
          <w:numId w:val="3"/>
        </w:numPr>
        <w:tabs>
          <w:tab w:val="left" w:pos="334"/>
        </w:tabs>
        <w:spacing w:line="252" w:lineRule="exact"/>
        <w:ind w:right="115" w:firstLine="0"/>
        <w:jc w:val="both"/>
        <w:rPr>
          <w:sz w:val="14"/>
        </w:rPr>
      </w:pPr>
      <w:r w:rsidRPr="000C6953"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0C6953">
        <w:rPr>
          <w:spacing w:val="-29"/>
        </w:rPr>
        <w:t xml:space="preserve"> </w:t>
      </w:r>
      <w:r w:rsidRPr="000C6953">
        <w:rPr>
          <w:position w:val="10"/>
          <w:sz w:val="14"/>
        </w:rPr>
        <w:t>2</w:t>
      </w:r>
    </w:p>
    <w:p w:rsidR="000C6953" w:rsidRPr="000C6953" w:rsidRDefault="000C6953" w:rsidP="000C6953">
      <w:pPr>
        <w:spacing w:before="9"/>
        <w:rPr>
          <w:sz w:val="21"/>
        </w:rPr>
      </w:pPr>
    </w:p>
    <w:p w:rsidR="000C6953" w:rsidRPr="000C6953" w:rsidRDefault="000C6953" w:rsidP="000C6953">
      <w:pPr>
        <w:ind w:left="122" w:firstLine="719"/>
      </w:pPr>
      <w:r w:rsidRPr="000C6953">
        <w:t xml:space="preserve">а) </w:t>
      </w:r>
      <w:proofErr w:type="gramStart"/>
      <w:r w:rsidRPr="000C6953">
        <w:t>све</w:t>
      </w:r>
      <w:proofErr w:type="gramEnd"/>
      <w:r w:rsidRPr="000C6953">
        <w:t xml:space="preserve"> личне податке о чињеницама о којима се води службена евидениција, а који су неопходни за одлучивање.</w:t>
      </w:r>
    </w:p>
    <w:p w:rsidR="000C6953" w:rsidRPr="000C6953" w:rsidRDefault="000C6953" w:rsidP="000C6953">
      <w:pPr>
        <w:spacing w:before="9"/>
        <w:rPr>
          <w:sz w:val="19"/>
        </w:rPr>
      </w:pPr>
    </w:p>
    <w:p w:rsidR="000C6953" w:rsidRPr="000C6953" w:rsidRDefault="000C6953" w:rsidP="000C6953">
      <w:pPr>
        <w:ind w:left="841"/>
        <w:rPr>
          <w:sz w:val="14"/>
        </w:rPr>
      </w:pPr>
      <w:r w:rsidRPr="000C6953">
        <w:t xml:space="preserve">б) </w:t>
      </w:r>
      <w:proofErr w:type="gramStart"/>
      <w:r w:rsidRPr="000C6953">
        <w:t>следеће</w:t>
      </w:r>
      <w:proofErr w:type="gramEnd"/>
      <w:r w:rsidRPr="000C6953">
        <w:t xml:space="preserve"> податке:</w:t>
      </w:r>
      <w:r w:rsidRPr="000C6953">
        <w:rPr>
          <w:position w:val="10"/>
          <w:sz w:val="14"/>
        </w:rPr>
        <w:t>3</w:t>
      </w:r>
    </w:p>
    <w:p w:rsidR="000C6953" w:rsidRPr="000C6953" w:rsidRDefault="000C6953" w:rsidP="000C6953">
      <w:pPr>
        <w:spacing w:before="92"/>
        <w:ind w:left="481"/>
      </w:pPr>
      <w:r w:rsidRPr="000C6953">
        <w:t>1.   .............................................................................................................................................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2.   .............................................................................................................................................</w:t>
      </w:r>
    </w:p>
    <w:p w:rsidR="000C6953" w:rsidRPr="000C6953" w:rsidRDefault="000C6953" w:rsidP="000C6953"/>
    <w:p w:rsidR="000C6953" w:rsidRPr="000C6953" w:rsidRDefault="000C6953" w:rsidP="000C6953">
      <w:pPr>
        <w:ind w:left="481"/>
      </w:pPr>
      <w:r w:rsidRPr="000C6953">
        <w:t>3.   .............................................................................................................................................</w:t>
      </w:r>
    </w:p>
    <w:p w:rsidR="000C6953" w:rsidRPr="000C6953" w:rsidRDefault="000C6953" w:rsidP="000C6953">
      <w:pPr>
        <w:spacing w:before="10"/>
        <w:rPr>
          <w:sz w:val="21"/>
        </w:rPr>
      </w:pPr>
    </w:p>
    <w:p w:rsidR="000C6953" w:rsidRPr="000C6953" w:rsidRDefault="000C6953" w:rsidP="000C6953">
      <w:pPr>
        <w:ind w:left="122" w:right="112"/>
        <w:jc w:val="both"/>
      </w:pPr>
      <w:proofErr w:type="gramStart"/>
      <w:r w:rsidRPr="000C6953">
        <w:t>Упознат/а сам да уколико наведене личне податке неопходне за одлучивање органа не поднесем у року од....................дана, захтев за покретање поступка ће се сматрати неуредним.</w:t>
      </w:r>
      <w:proofErr w:type="gramEnd"/>
    </w:p>
    <w:p w:rsidR="000C6953" w:rsidRPr="000C6953" w:rsidRDefault="000C6953" w:rsidP="000C6953">
      <w:pPr>
        <w:spacing w:before="116"/>
        <w:ind w:left="481"/>
      </w:pPr>
      <w:r w:rsidRPr="000C6953">
        <w:t>..........................................</w:t>
      </w:r>
    </w:p>
    <w:p w:rsidR="000C6953" w:rsidRPr="000C6953" w:rsidRDefault="000C6953" w:rsidP="00016370">
      <w:pPr>
        <w:spacing w:line="206" w:lineRule="exact"/>
        <w:ind w:left="1261" w:right="6852"/>
        <w:rPr>
          <w:sz w:val="18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место</w:t>
      </w:r>
      <w:proofErr w:type="gramEnd"/>
      <w:r w:rsidRPr="000C6953">
        <w:rPr>
          <w:sz w:val="18"/>
        </w:rPr>
        <w:t>)</w:t>
      </w:r>
    </w:p>
    <w:p w:rsidR="000C6953" w:rsidRPr="000C6953" w:rsidRDefault="000C6953" w:rsidP="000C6953">
      <w:pPr>
        <w:tabs>
          <w:tab w:val="left" w:pos="5982"/>
        </w:tabs>
        <w:spacing w:line="252" w:lineRule="exact"/>
        <w:ind w:left="481"/>
      </w:pPr>
      <w:r w:rsidRPr="000C6953">
        <w:t>..........................................</w:t>
      </w:r>
      <w:r w:rsidRPr="000C6953">
        <w:tab/>
        <w:t>................................................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  <w:r w:rsidRPr="000C6953">
        <w:rPr>
          <w:sz w:val="18"/>
        </w:rPr>
        <w:t>(</w:t>
      </w:r>
      <w:proofErr w:type="gramStart"/>
      <w:r w:rsidRPr="000C6953">
        <w:rPr>
          <w:sz w:val="18"/>
        </w:rPr>
        <w:t>датум</w:t>
      </w:r>
      <w:proofErr w:type="gramEnd"/>
      <w:r w:rsidRPr="000C6953">
        <w:rPr>
          <w:sz w:val="18"/>
        </w:rPr>
        <w:t>)</w:t>
      </w:r>
      <w:r w:rsidRPr="000C6953">
        <w:rPr>
          <w:sz w:val="18"/>
        </w:rPr>
        <w:tab/>
        <w:t>(</w:t>
      </w:r>
      <w:proofErr w:type="gramStart"/>
      <w:r w:rsidRPr="000C6953">
        <w:rPr>
          <w:sz w:val="18"/>
        </w:rPr>
        <w:t>потпис</w:t>
      </w:r>
      <w:proofErr w:type="gramEnd"/>
      <w:r w:rsidRPr="000C6953">
        <w:rPr>
          <w:sz w:val="18"/>
        </w:rPr>
        <w:t xml:space="preserve"> даваоца</w:t>
      </w:r>
      <w:r w:rsidRPr="000C6953">
        <w:rPr>
          <w:spacing w:val="-10"/>
          <w:sz w:val="18"/>
        </w:rPr>
        <w:t xml:space="preserve"> </w:t>
      </w:r>
      <w:r w:rsidRPr="000C6953">
        <w:rPr>
          <w:sz w:val="18"/>
        </w:rPr>
        <w:t>изјаве)</w:t>
      </w:r>
    </w:p>
    <w:p w:rsidR="000C6953" w:rsidRDefault="000C6953" w:rsidP="000C6953">
      <w:pPr>
        <w:tabs>
          <w:tab w:val="left" w:pos="6461"/>
        </w:tabs>
        <w:spacing w:before="2"/>
        <w:ind w:left="1295"/>
        <w:rPr>
          <w:sz w:val="18"/>
          <w:lang w:val="sr-Cyrl-RS"/>
        </w:rPr>
      </w:pPr>
    </w:p>
    <w:p w:rsidR="000C6953" w:rsidRPr="000C6953" w:rsidRDefault="00380B35" w:rsidP="000C6953">
      <w:pPr>
        <w:tabs>
          <w:tab w:val="left" w:pos="6461"/>
        </w:tabs>
        <w:spacing w:before="2"/>
        <w:ind w:left="1295"/>
        <w:rPr>
          <w:sz w:val="18"/>
        </w:rPr>
      </w:pPr>
      <w:r>
        <w:pict>
          <v:line id="_x0000_s1034" style="position:absolute;left:0;text-align:left;z-index:251659264;mso-wrap-distance-left:0;mso-wrap-distance-right:0;mso-position-horizontal-relative:page" from="85.1pt,13.8pt" to="229.1pt,13.8pt" strokeweight=".6pt">
            <w10:wrap type="topAndBottom" anchorx="page"/>
          </v:line>
        </w:pict>
      </w:r>
    </w:p>
    <w:p w:rsidR="000C6953" w:rsidRPr="000C6953" w:rsidRDefault="000C6953" w:rsidP="000C6953">
      <w:pPr>
        <w:spacing w:before="52"/>
        <w:ind w:left="122" w:right="118"/>
        <w:jc w:val="both"/>
        <w:rPr>
          <w:sz w:val="18"/>
        </w:rPr>
      </w:pPr>
      <w:proofErr w:type="gramStart"/>
      <w:r w:rsidRPr="000C6953">
        <w:rPr>
          <w:position w:val="8"/>
          <w:sz w:val="12"/>
        </w:rPr>
        <w:t xml:space="preserve">1 </w:t>
      </w:r>
      <w:r w:rsidRPr="000C6953">
        <w:rPr>
          <w:sz w:val="18"/>
        </w:rPr>
        <w:t>Сагласно одредби члана 13.</w:t>
      </w:r>
      <w:proofErr w:type="gramEnd"/>
      <w:r w:rsidRPr="000C6953">
        <w:rPr>
          <w:sz w:val="18"/>
        </w:rPr>
        <w:t xml:space="preserve">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 права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слобода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и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другог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јавног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интереса,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а</w:t>
      </w:r>
      <w:r w:rsidRPr="000C6953">
        <w:rPr>
          <w:spacing w:val="-1"/>
          <w:sz w:val="18"/>
        </w:rPr>
        <w:t xml:space="preserve"> </w:t>
      </w:r>
      <w:r w:rsidRPr="000C6953">
        <w:rPr>
          <w:sz w:val="18"/>
        </w:rPr>
        <w:t>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другим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случајевима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на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основу</w:t>
      </w:r>
      <w:r w:rsidRPr="000C6953">
        <w:rPr>
          <w:spacing w:val="-6"/>
          <w:sz w:val="18"/>
        </w:rPr>
        <w:t xml:space="preserve"> </w:t>
      </w:r>
      <w:r w:rsidRPr="000C6953">
        <w:rPr>
          <w:sz w:val="18"/>
        </w:rPr>
        <w:t>писменог</w:t>
      </w:r>
      <w:r w:rsidRPr="000C6953">
        <w:rPr>
          <w:spacing w:val="-2"/>
          <w:sz w:val="18"/>
        </w:rPr>
        <w:t xml:space="preserve"> </w:t>
      </w:r>
      <w:r w:rsidRPr="000C6953">
        <w:rPr>
          <w:sz w:val="18"/>
        </w:rPr>
        <w:t>пристанка</w:t>
      </w:r>
      <w:r w:rsidRPr="000C6953">
        <w:rPr>
          <w:spacing w:val="-3"/>
          <w:sz w:val="18"/>
        </w:rPr>
        <w:t xml:space="preserve"> </w:t>
      </w:r>
      <w:r w:rsidRPr="000C6953">
        <w:rPr>
          <w:sz w:val="18"/>
        </w:rPr>
        <w:t>лица.</w:t>
      </w:r>
    </w:p>
    <w:p w:rsidR="000C6953" w:rsidRPr="000C6953" w:rsidRDefault="000C6953" w:rsidP="000C6953">
      <w:pPr>
        <w:spacing w:line="218" w:lineRule="exact"/>
        <w:ind w:left="122"/>
        <w:jc w:val="both"/>
        <w:rPr>
          <w:sz w:val="18"/>
        </w:rPr>
      </w:pPr>
      <w:r w:rsidRPr="000C6953">
        <w:rPr>
          <w:position w:val="8"/>
          <w:sz w:val="12"/>
        </w:rPr>
        <w:t xml:space="preserve">2 </w:t>
      </w:r>
      <w:r w:rsidRPr="000C6953">
        <w:rPr>
          <w:sz w:val="18"/>
        </w:rPr>
        <w:t>Потребно је заокружити слово испред опције за коју се странка одлучила</w:t>
      </w:r>
    </w:p>
    <w:p w:rsidR="000C6953" w:rsidRPr="000C6953" w:rsidRDefault="000C6953" w:rsidP="000C6953">
      <w:pPr>
        <w:spacing w:before="15" w:line="206" w:lineRule="exact"/>
        <w:ind w:left="122" w:right="123"/>
        <w:jc w:val="both"/>
        <w:rPr>
          <w:sz w:val="18"/>
        </w:rPr>
      </w:pPr>
      <w:r w:rsidRPr="000C6953">
        <w:rPr>
          <w:position w:val="8"/>
          <w:sz w:val="12"/>
        </w:rPr>
        <w:t xml:space="preserve">3 </w:t>
      </w:r>
      <w:r w:rsidRPr="000C6953">
        <w:rPr>
          <w:sz w:val="18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</w:t>
      </w:r>
    </w:p>
    <w:p w:rsidR="000C6953" w:rsidRPr="000C6953" w:rsidRDefault="000C6953" w:rsidP="000C6953">
      <w:pPr>
        <w:spacing w:line="207" w:lineRule="exact"/>
        <w:ind w:left="122"/>
        <w:jc w:val="both"/>
        <w:rPr>
          <w:sz w:val="18"/>
        </w:rPr>
      </w:pPr>
      <w:proofErr w:type="gramStart"/>
      <w:r w:rsidRPr="000C6953">
        <w:rPr>
          <w:sz w:val="18"/>
        </w:rPr>
        <w:t>прибавити</w:t>
      </w:r>
      <w:proofErr w:type="gramEnd"/>
      <w:r w:rsidRPr="000C6953">
        <w:rPr>
          <w:sz w:val="18"/>
        </w:rPr>
        <w:t xml:space="preserve"> сама.</w:t>
      </w:r>
    </w:p>
    <w:p w:rsidR="000C6953" w:rsidRPr="000C6953" w:rsidRDefault="000C6953" w:rsidP="00A73C3F">
      <w:pPr>
        <w:ind w:left="1134" w:right="140" w:firstLine="142"/>
        <w:rPr>
          <w:sz w:val="24"/>
          <w:szCs w:val="24"/>
          <w:lang w:val="sr-Cyrl-RS"/>
        </w:rPr>
      </w:pPr>
    </w:p>
    <w:p w:rsidR="003C5F05" w:rsidRPr="00A73C3F" w:rsidRDefault="009F5584" w:rsidP="00A73C3F">
      <w:pPr>
        <w:ind w:left="1134" w:right="140" w:firstLine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4B2B">
        <w:rPr>
          <w:sz w:val="24"/>
          <w:szCs w:val="24"/>
        </w:rPr>
        <w:t xml:space="preserve">                </w:t>
      </w:r>
      <w:r w:rsidR="00F33FA7" w:rsidRPr="00A73C3F">
        <w:rPr>
          <w:sz w:val="24"/>
          <w:szCs w:val="24"/>
        </w:rPr>
        <w:t xml:space="preserve">    </w:t>
      </w:r>
    </w:p>
    <w:sectPr w:rsidR="003C5F05" w:rsidRPr="00A73C3F" w:rsidSect="002F4B2B">
      <w:pgSz w:w="11930" w:h="16840"/>
      <w:pgMar w:top="1135" w:right="1180" w:bottom="851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934"/>
    <w:multiLevelType w:val="hybridMultilevel"/>
    <w:tmpl w:val="1CA44666"/>
    <w:lvl w:ilvl="0" w:tplc="4E96581A">
      <w:start w:val="1"/>
      <w:numFmt w:val="upperRoman"/>
      <w:lvlText w:val="%1."/>
      <w:lvlJc w:val="left"/>
      <w:pPr>
        <w:ind w:left="1950" w:hanging="206"/>
        <w:jc w:val="left"/>
      </w:pPr>
      <w:rPr>
        <w:rFonts w:ascii="Times New Roman" w:eastAsia="Times New Roman" w:hAnsi="Times New Roman" w:cs="Times New Roman" w:hint="default"/>
        <w:b/>
        <w:bCs/>
        <w:w w:val="114"/>
        <w:sz w:val="21"/>
        <w:szCs w:val="21"/>
      </w:rPr>
    </w:lvl>
    <w:lvl w:ilvl="1" w:tplc="44C6C1DA">
      <w:numFmt w:val="bullet"/>
      <w:lvlText w:val="•"/>
      <w:lvlJc w:val="left"/>
      <w:pPr>
        <w:ind w:left="2836" w:hanging="206"/>
      </w:pPr>
      <w:rPr>
        <w:rFonts w:hint="default"/>
      </w:rPr>
    </w:lvl>
    <w:lvl w:ilvl="2" w:tplc="7B62D350">
      <w:numFmt w:val="bullet"/>
      <w:lvlText w:val="•"/>
      <w:lvlJc w:val="left"/>
      <w:pPr>
        <w:ind w:left="3712" w:hanging="206"/>
      </w:pPr>
      <w:rPr>
        <w:rFonts w:hint="default"/>
      </w:rPr>
    </w:lvl>
    <w:lvl w:ilvl="3" w:tplc="50900FF4">
      <w:numFmt w:val="bullet"/>
      <w:lvlText w:val="•"/>
      <w:lvlJc w:val="left"/>
      <w:pPr>
        <w:ind w:left="4588" w:hanging="206"/>
      </w:pPr>
      <w:rPr>
        <w:rFonts w:hint="default"/>
      </w:rPr>
    </w:lvl>
    <w:lvl w:ilvl="4" w:tplc="8292B8FA">
      <w:numFmt w:val="bullet"/>
      <w:lvlText w:val="•"/>
      <w:lvlJc w:val="left"/>
      <w:pPr>
        <w:ind w:left="5465" w:hanging="206"/>
      </w:pPr>
      <w:rPr>
        <w:rFonts w:hint="default"/>
      </w:rPr>
    </w:lvl>
    <w:lvl w:ilvl="5" w:tplc="E88AA29C">
      <w:numFmt w:val="bullet"/>
      <w:lvlText w:val="•"/>
      <w:lvlJc w:val="left"/>
      <w:pPr>
        <w:ind w:left="6341" w:hanging="206"/>
      </w:pPr>
      <w:rPr>
        <w:rFonts w:hint="default"/>
      </w:rPr>
    </w:lvl>
    <w:lvl w:ilvl="6" w:tplc="D33E86EC">
      <w:numFmt w:val="bullet"/>
      <w:lvlText w:val="•"/>
      <w:lvlJc w:val="left"/>
      <w:pPr>
        <w:ind w:left="7217" w:hanging="206"/>
      </w:pPr>
      <w:rPr>
        <w:rFonts w:hint="default"/>
      </w:rPr>
    </w:lvl>
    <w:lvl w:ilvl="7" w:tplc="90660AF8">
      <w:numFmt w:val="bullet"/>
      <w:lvlText w:val="•"/>
      <w:lvlJc w:val="left"/>
      <w:pPr>
        <w:ind w:left="8094" w:hanging="206"/>
      </w:pPr>
      <w:rPr>
        <w:rFonts w:hint="default"/>
      </w:rPr>
    </w:lvl>
    <w:lvl w:ilvl="8" w:tplc="21869952">
      <w:numFmt w:val="bullet"/>
      <w:lvlText w:val="•"/>
      <w:lvlJc w:val="left"/>
      <w:pPr>
        <w:ind w:left="8970" w:hanging="206"/>
      </w:pPr>
      <w:rPr>
        <w:rFonts w:hint="default"/>
      </w:rPr>
    </w:lvl>
  </w:abstractNum>
  <w:abstractNum w:abstractNumId="1">
    <w:nsid w:val="42185977"/>
    <w:multiLevelType w:val="hybridMultilevel"/>
    <w:tmpl w:val="ED80F2DC"/>
    <w:lvl w:ilvl="0" w:tplc="75A4911C">
      <w:start w:val="1"/>
      <w:numFmt w:val="upperRoman"/>
      <w:lvlText w:val="%1"/>
      <w:lvlJc w:val="left"/>
      <w:pPr>
        <w:ind w:left="122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BCD9F8">
      <w:numFmt w:val="bullet"/>
      <w:lvlText w:val="•"/>
      <w:lvlJc w:val="left"/>
      <w:pPr>
        <w:ind w:left="982" w:hanging="228"/>
      </w:pPr>
      <w:rPr>
        <w:rFonts w:hint="default"/>
      </w:rPr>
    </w:lvl>
    <w:lvl w:ilvl="2" w:tplc="A314AB6A">
      <w:numFmt w:val="bullet"/>
      <w:lvlText w:val="•"/>
      <w:lvlJc w:val="left"/>
      <w:pPr>
        <w:ind w:left="1845" w:hanging="228"/>
      </w:pPr>
      <w:rPr>
        <w:rFonts w:hint="default"/>
      </w:rPr>
    </w:lvl>
    <w:lvl w:ilvl="3" w:tplc="80222A72">
      <w:numFmt w:val="bullet"/>
      <w:lvlText w:val="•"/>
      <w:lvlJc w:val="left"/>
      <w:pPr>
        <w:ind w:left="2707" w:hanging="228"/>
      </w:pPr>
      <w:rPr>
        <w:rFonts w:hint="default"/>
      </w:rPr>
    </w:lvl>
    <w:lvl w:ilvl="4" w:tplc="C758219E">
      <w:numFmt w:val="bullet"/>
      <w:lvlText w:val="•"/>
      <w:lvlJc w:val="left"/>
      <w:pPr>
        <w:ind w:left="3570" w:hanging="228"/>
      </w:pPr>
      <w:rPr>
        <w:rFonts w:hint="default"/>
      </w:rPr>
    </w:lvl>
    <w:lvl w:ilvl="5" w:tplc="1180AA4E">
      <w:numFmt w:val="bullet"/>
      <w:lvlText w:val="•"/>
      <w:lvlJc w:val="left"/>
      <w:pPr>
        <w:ind w:left="4433" w:hanging="228"/>
      </w:pPr>
      <w:rPr>
        <w:rFonts w:hint="default"/>
      </w:rPr>
    </w:lvl>
    <w:lvl w:ilvl="6" w:tplc="E12A8A44">
      <w:numFmt w:val="bullet"/>
      <w:lvlText w:val="•"/>
      <w:lvlJc w:val="left"/>
      <w:pPr>
        <w:ind w:left="5295" w:hanging="228"/>
      </w:pPr>
      <w:rPr>
        <w:rFonts w:hint="default"/>
      </w:rPr>
    </w:lvl>
    <w:lvl w:ilvl="7" w:tplc="EEB2CFB6">
      <w:numFmt w:val="bullet"/>
      <w:lvlText w:val="•"/>
      <w:lvlJc w:val="left"/>
      <w:pPr>
        <w:ind w:left="6158" w:hanging="228"/>
      </w:pPr>
      <w:rPr>
        <w:rFonts w:hint="default"/>
      </w:rPr>
    </w:lvl>
    <w:lvl w:ilvl="8" w:tplc="FC668F54">
      <w:numFmt w:val="bullet"/>
      <w:lvlText w:val="•"/>
      <w:lvlJc w:val="left"/>
      <w:pPr>
        <w:ind w:left="7021" w:hanging="228"/>
      </w:pPr>
      <w:rPr>
        <w:rFonts w:hint="default"/>
      </w:rPr>
    </w:lvl>
  </w:abstractNum>
  <w:abstractNum w:abstractNumId="2">
    <w:nsid w:val="57EA68F1"/>
    <w:multiLevelType w:val="hybridMultilevel"/>
    <w:tmpl w:val="8C6A2A24"/>
    <w:lvl w:ilvl="0" w:tplc="2BAA7B26">
      <w:start w:val="4"/>
      <w:numFmt w:val="upperRoman"/>
      <w:lvlText w:val="%1."/>
      <w:lvlJc w:val="left"/>
      <w:pPr>
        <w:ind w:left="1620" w:hanging="411"/>
        <w:jc w:val="left"/>
      </w:pPr>
      <w:rPr>
        <w:rFonts w:hint="default"/>
        <w:b/>
        <w:bCs/>
        <w:w w:val="104"/>
      </w:rPr>
    </w:lvl>
    <w:lvl w:ilvl="1" w:tplc="EE8E3E62">
      <w:numFmt w:val="bullet"/>
      <w:lvlText w:val="•"/>
      <w:lvlJc w:val="left"/>
      <w:pPr>
        <w:ind w:left="2340" w:hanging="411"/>
      </w:pPr>
      <w:rPr>
        <w:rFonts w:hint="default"/>
      </w:rPr>
    </w:lvl>
    <w:lvl w:ilvl="2" w:tplc="9AF656B2">
      <w:numFmt w:val="bullet"/>
      <w:lvlText w:val="•"/>
      <w:lvlJc w:val="left"/>
      <w:pPr>
        <w:ind w:left="3229" w:hanging="411"/>
      </w:pPr>
      <w:rPr>
        <w:rFonts w:hint="default"/>
      </w:rPr>
    </w:lvl>
    <w:lvl w:ilvl="3" w:tplc="465A44C6">
      <w:numFmt w:val="bullet"/>
      <w:lvlText w:val="•"/>
      <w:lvlJc w:val="left"/>
      <w:pPr>
        <w:ind w:left="4118" w:hanging="411"/>
      </w:pPr>
      <w:rPr>
        <w:rFonts w:hint="default"/>
      </w:rPr>
    </w:lvl>
    <w:lvl w:ilvl="4" w:tplc="E5D0F160">
      <w:numFmt w:val="bullet"/>
      <w:lvlText w:val="•"/>
      <w:lvlJc w:val="left"/>
      <w:pPr>
        <w:ind w:left="5007" w:hanging="411"/>
      </w:pPr>
      <w:rPr>
        <w:rFonts w:hint="default"/>
      </w:rPr>
    </w:lvl>
    <w:lvl w:ilvl="5" w:tplc="8EEC9424">
      <w:numFmt w:val="bullet"/>
      <w:lvlText w:val="•"/>
      <w:lvlJc w:val="left"/>
      <w:pPr>
        <w:ind w:left="5896" w:hanging="411"/>
      </w:pPr>
      <w:rPr>
        <w:rFonts w:hint="default"/>
      </w:rPr>
    </w:lvl>
    <w:lvl w:ilvl="6" w:tplc="CC9E7514">
      <w:numFmt w:val="bullet"/>
      <w:lvlText w:val="•"/>
      <w:lvlJc w:val="left"/>
      <w:pPr>
        <w:ind w:left="6786" w:hanging="411"/>
      </w:pPr>
      <w:rPr>
        <w:rFonts w:hint="default"/>
      </w:rPr>
    </w:lvl>
    <w:lvl w:ilvl="7" w:tplc="F79A84D6">
      <w:numFmt w:val="bullet"/>
      <w:lvlText w:val="•"/>
      <w:lvlJc w:val="left"/>
      <w:pPr>
        <w:ind w:left="7675" w:hanging="411"/>
      </w:pPr>
      <w:rPr>
        <w:rFonts w:hint="default"/>
      </w:rPr>
    </w:lvl>
    <w:lvl w:ilvl="8" w:tplc="8C9001DA">
      <w:numFmt w:val="bullet"/>
      <w:lvlText w:val="•"/>
      <w:lvlJc w:val="left"/>
      <w:pPr>
        <w:ind w:left="8564" w:hanging="4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5F05"/>
    <w:rsid w:val="00001FBA"/>
    <w:rsid w:val="000063C2"/>
    <w:rsid w:val="00016370"/>
    <w:rsid w:val="00023B12"/>
    <w:rsid w:val="000C6953"/>
    <w:rsid w:val="00111720"/>
    <w:rsid w:val="00153E1E"/>
    <w:rsid w:val="00156D8D"/>
    <w:rsid w:val="001B6567"/>
    <w:rsid w:val="00224612"/>
    <w:rsid w:val="002A6AC7"/>
    <w:rsid w:val="002B10D0"/>
    <w:rsid w:val="002C6154"/>
    <w:rsid w:val="002F4B2B"/>
    <w:rsid w:val="00366E52"/>
    <w:rsid w:val="00372DA3"/>
    <w:rsid w:val="00380B35"/>
    <w:rsid w:val="003C5F05"/>
    <w:rsid w:val="003E63AC"/>
    <w:rsid w:val="003F6049"/>
    <w:rsid w:val="00480BB0"/>
    <w:rsid w:val="00694FB4"/>
    <w:rsid w:val="00703A79"/>
    <w:rsid w:val="00736D8C"/>
    <w:rsid w:val="007757E3"/>
    <w:rsid w:val="007B08A4"/>
    <w:rsid w:val="007B7420"/>
    <w:rsid w:val="007C6D9A"/>
    <w:rsid w:val="007E6D99"/>
    <w:rsid w:val="00900744"/>
    <w:rsid w:val="00906BE7"/>
    <w:rsid w:val="009148B1"/>
    <w:rsid w:val="00915AB3"/>
    <w:rsid w:val="00960D0E"/>
    <w:rsid w:val="00967088"/>
    <w:rsid w:val="009E6395"/>
    <w:rsid w:val="009F5584"/>
    <w:rsid w:val="00A14C45"/>
    <w:rsid w:val="00A159C0"/>
    <w:rsid w:val="00A348A6"/>
    <w:rsid w:val="00A44E3B"/>
    <w:rsid w:val="00A50F85"/>
    <w:rsid w:val="00A73C3F"/>
    <w:rsid w:val="00AC7412"/>
    <w:rsid w:val="00AE53B5"/>
    <w:rsid w:val="00B7798D"/>
    <w:rsid w:val="00BC2334"/>
    <w:rsid w:val="00C224F9"/>
    <w:rsid w:val="00D33D5A"/>
    <w:rsid w:val="00D43990"/>
    <w:rsid w:val="00D52A91"/>
    <w:rsid w:val="00D543D6"/>
    <w:rsid w:val="00D67E07"/>
    <w:rsid w:val="00DE2D6C"/>
    <w:rsid w:val="00F013BE"/>
    <w:rsid w:val="00F20AEF"/>
    <w:rsid w:val="00F33FA7"/>
    <w:rsid w:val="00F531C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20" w:hanging="5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info@blace.org.rs</cp:lastModifiedBy>
  <cp:revision>55</cp:revision>
  <cp:lastPrinted>2023-04-19T09:14:00Z</cp:lastPrinted>
  <dcterms:created xsi:type="dcterms:W3CDTF">2021-02-19T07:13:00Z</dcterms:created>
  <dcterms:modified xsi:type="dcterms:W3CDTF">2023-04-19T10:13:00Z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2021-02-19T00:00:00Z</vt:filetime>
  </property>
</Properties>
</file>