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Pr="003D005D" w:rsidRDefault="00865BD2" w:rsidP="00865BD2">
      <w:pPr>
        <w:pStyle w:val="BodyText"/>
        <w:spacing w:before="90" w:line="273" w:lineRule="auto"/>
        <w:ind w:right="405"/>
        <w:rPr>
          <w:b/>
          <w:lang w:val="sr-Latn-RS"/>
        </w:rPr>
      </w:pP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2E27CE">
        <w:rPr>
          <w:sz w:val="22"/>
          <w:szCs w:val="22"/>
          <w:u w:val="single"/>
        </w:rPr>
        <w:t>СПЕЦИФИКАЦИЈА</w:t>
      </w: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2E27CE" w:rsidRPr="00E17405" w:rsidRDefault="00DA732B" w:rsidP="00DA732B">
      <w:pPr>
        <w:pStyle w:val="Standard"/>
        <w:rPr>
          <w:rFonts w:cs="Times New Roman"/>
          <w:b/>
          <w:sz w:val="22"/>
          <w:szCs w:val="22"/>
        </w:rPr>
      </w:pPr>
      <w:r w:rsidRPr="00E17405">
        <w:rPr>
          <w:rFonts w:cs="Times New Roman"/>
          <w:b/>
          <w:sz w:val="22"/>
          <w:szCs w:val="22"/>
          <w:u w:val="single"/>
          <w:lang w:val="sr-Cyrl-CS"/>
        </w:rPr>
        <w:t>Предмет јавне набавке</w:t>
      </w:r>
      <w:r w:rsidR="002E27CE" w:rsidRPr="00E17405">
        <w:rPr>
          <w:rFonts w:cs="Times New Roman"/>
          <w:b/>
          <w:sz w:val="22"/>
          <w:szCs w:val="22"/>
        </w:rPr>
        <w:t>:</w:t>
      </w:r>
    </w:p>
    <w:p w:rsidR="001836E5" w:rsidRPr="00E17405" w:rsidRDefault="002E27CE" w:rsidP="001836E5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proofErr w:type="gramStart"/>
      <w:r w:rsidRPr="00E17405">
        <w:rPr>
          <w:rFonts w:cs="Times New Roman"/>
          <w:sz w:val="22"/>
          <w:szCs w:val="22"/>
        </w:rPr>
        <w:t>И</w:t>
      </w:r>
      <w:r w:rsidR="00DA732B" w:rsidRPr="00E17405">
        <w:rPr>
          <w:rFonts w:cs="Times New Roman"/>
          <w:sz w:val="22"/>
          <w:szCs w:val="22"/>
          <w:lang w:val="sr-Cyrl-CS"/>
        </w:rPr>
        <w:t>збор пружаоца услуге</w:t>
      </w:r>
      <w:r w:rsidR="001836E5" w:rsidRPr="00E17405">
        <w:rPr>
          <w:rFonts w:cs="Times New Roman"/>
          <w:sz w:val="22"/>
          <w:szCs w:val="22"/>
          <w:lang w:val="sr-Cyrl-CS"/>
        </w:rPr>
        <w:t xml:space="preserve"> </w:t>
      </w:r>
      <w:proofErr w:type="spellStart"/>
      <w:r w:rsidR="00252892" w:rsidRPr="00E17405">
        <w:rPr>
          <w:rFonts w:eastAsia="Calibri" w:cs="Times New Roman"/>
          <w:kern w:val="16"/>
          <w:sz w:val="22"/>
          <w:szCs w:val="22"/>
          <w:lang w:eastAsia="en-US" w:bidi="ar-SA"/>
        </w:rPr>
        <w:t>социјалне</w:t>
      </w:r>
      <w:proofErr w:type="spellEnd"/>
      <w:r w:rsidR="00252892" w:rsidRPr="00E17405">
        <w:rPr>
          <w:rFonts w:eastAsia="Calibri" w:cs="Times New Roman"/>
          <w:kern w:val="16"/>
          <w:sz w:val="22"/>
          <w:szCs w:val="22"/>
          <w:lang w:eastAsia="en-US" w:bidi="ar-SA"/>
        </w:rPr>
        <w:t xml:space="preserve"> </w:t>
      </w:r>
      <w:proofErr w:type="spellStart"/>
      <w:r w:rsidR="00252892" w:rsidRPr="00E17405">
        <w:rPr>
          <w:rFonts w:eastAsia="Calibri" w:cs="Times New Roman"/>
          <w:kern w:val="16"/>
          <w:sz w:val="22"/>
          <w:szCs w:val="22"/>
          <w:lang w:eastAsia="en-US" w:bidi="ar-SA"/>
        </w:rPr>
        <w:t>заштите</w:t>
      </w:r>
      <w:proofErr w:type="spellEnd"/>
      <w:r w:rsidR="00DA732B" w:rsidRPr="00E17405">
        <w:rPr>
          <w:rFonts w:cs="Times New Roman"/>
          <w:sz w:val="22"/>
          <w:szCs w:val="22"/>
          <w:lang w:val="sr-Cyrl-CS"/>
        </w:rPr>
        <w:t>“</w:t>
      </w:r>
      <w:r w:rsidR="002E1CF4" w:rsidRPr="00E17405">
        <w:rPr>
          <w:rFonts w:cs="Times New Roman"/>
          <w:sz w:val="22"/>
          <w:szCs w:val="22"/>
          <w:lang w:val="sr-Cyrl-CS"/>
        </w:rPr>
        <w:t>Лични пратилац детета</w:t>
      </w:r>
      <w:r w:rsidR="001836E5" w:rsidRPr="00E17405">
        <w:rPr>
          <w:rFonts w:cs="Times New Roman"/>
          <w:sz w:val="22"/>
          <w:szCs w:val="22"/>
          <w:lang w:val="sr-Cyrl-CS"/>
        </w:rPr>
        <w:t>“, закључењем оквирног споразума на период од годину дана применом чл.</w:t>
      </w:r>
      <w:proofErr w:type="gramEnd"/>
      <w:r w:rsidR="001836E5" w:rsidRPr="00E17405">
        <w:rPr>
          <w:rFonts w:cs="Times New Roman"/>
          <w:sz w:val="22"/>
          <w:szCs w:val="22"/>
          <w:lang w:val="sr-Cyrl-CS"/>
        </w:rPr>
        <w:t xml:space="preserve"> 75.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Закона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јавним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набавкама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("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гласник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Републике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Србије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" </w:t>
      </w:r>
      <w:proofErr w:type="spellStart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91/2019 и </w:t>
      </w:r>
      <w:r w:rsidR="003D005D" w:rsidRPr="00E17405">
        <w:rPr>
          <w:rFonts w:eastAsia="Calibri" w:cs="Times New Roman"/>
          <w:kern w:val="0"/>
          <w:sz w:val="22"/>
          <w:szCs w:val="22"/>
          <w:lang w:eastAsia="en-US"/>
        </w:rPr>
        <w:t>92/2023</w:t>
      </w:r>
      <w:r w:rsidR="001836E5" w:rsidRPr="00E17405">
        <w:rPr>
          <w:rFonts w:eastAsia="Calibri" w:cs="Times New Roman"/>
          <w:kern w:val="0"/>
          <w:sz w:val="22"/>
          <w:szCs w:val="22"/>
          <w:lang w:eastAsia="en-US"/>
        </w:rPr>
        <w:t>),</w:t>
      </w:r>
    </w:p>
    <w:p w:rsidR="001836E5" w:rsidRPr="00E17405" w:rsidRDefault="001836E5" w:rsidP="001836E5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 w:rsidRPr="00E17405">
        <w:rPr>
          <w:rFonts w:cs="Times New Roman"/>
          <w:sz w:val="22"/>
          <w:szCs w:val="22"/>
          <w:lang w:val="sr-Cyrl-CS"/>
        </w:rPr>
        <w:t>Оквирни споразум се закључује на процењену вред</w:t>
      </w:r>
      <w:r w:rsidR="00927132" w:rsidRPr="00E17405">
        <w:rPr>
          <w:rFonts w:cs="Times New Roman"/>
          <w:sz w:val="22"/>
          <w:szCs w:val="22"/>
          <w:lang w:val="sr-Cyrl-CS"/>
        </w:rPr>
        <w:t xml:space="preserve">ност јавне набавке у износу од </w:t>
      </w:r>
      <w:r w:rsidR="00927132" w:rsidRPr="00E17405">
        <w:rPr>
          <w:rFonts w:cs="Times New Roman"/>
          <w:sz w:val="22"/>
          <w:szCs w:val="22"/>
          <w:lang w:val="sr-Latn-RS"/>
        </w:rPr>
        <w:t>6</w:t>
      </w:r>
      <w:r w:rsidR="00927132" w:rsidRPr="00E17405">
        <w:rPr>
          <w:rFonts w:cs="Times New Roman"/>
          <w:sz w:val="22"/>
          <w:szCs w:val="22"/>
          <w:lang w:val="sr-Cyrl-CS"/>
        </w:rPr>
        <w:t>.</w:t>
      </w:r>
      <w:r w:rsidR="00927132" w:rsidRPr="00E17405">
        <w:rPr>
          <w:rFonts w:cs="Times New Roman"/>
          <w:sz w:val="22"/>
          <w:szCs w:val="22"/>
          <w:lang w:val="sr-Latn-RS"/>
        </w:rPr>
        <w:t>7</w:t>
      </w:r>
      <w:r w:rsidRPr="00E17405">
        <w:rPr>
          <w:rFonts w:cs="Times New Roman"/>
          <w:sz w:val="22"/>
          <w:szCs w:val="22"/>
          <w:lang w:val="sr-Cyrl-CS"/>
        </w:rPr>
        <w:t>00.000,00 динара, без обрачунатог ПДВ, а важи и примењује се до утрошка уговорених средстава, а најдуже на период до једне године.</w:t>
      </w:r>
    </w:p>
    <w:p w:rsidR="00DA732B" w:rsidRPr="00E17405" w:rsidRDefault="001836E5" w:rsidP="001836E5">
      <w:pPr>
        <w:pStyle w:val="Standard"/>
        <w:ind w:firstLine="390"/>
        <w:jc w:val="both"/>
        <w:rPr>
          <w:rFonts w:cs="Times New Roman"/>
          <w:sz w:val="22"/>
          <w:szCs w:val="22"/>
          <w:lang w:val="sr-Cyrl-CS"/>
        </w:rPr>
      </w:pPr>
      <w:r w:rsidRPr="00E17405">
        <w:rPr>
          <w:rFonts w:cs="Times New Roman"/>
          <w:sz w:val="22"/>
          <w:szCs w:val="22"/>
          <w:lang w:val="sr-Cyrl-CS"/>
        </w:rPr>
        <w:t>Током периода важења оквирног споразума, наручилац приступа закључењу појединачних уговора о јавној набавци, са роком важења од највише годину дана.</w:t>
      </w:r>
    </w:p>
    <w:p w:rsidR="00010C63" w:rsidRPr="00E17405" w:rsidRDefault="00010C63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4C7E20" w:rsidRPr="00E17405" w:rsidRDefault="00B97BEC" w:rsidP="00D546E2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ab/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Лични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пратилац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доступан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је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детету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инвалидитетом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односно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сметњама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развоју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коме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је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потребна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подршка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задовољавање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основних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потреба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свакодневном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животу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области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кретања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одржавања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личне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хигијене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храњења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облачења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и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комуникације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другима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под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условом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да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је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уључено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васпитно-образовну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установу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односно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школу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до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краја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редовног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школовања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укључујући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завршетак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средње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школе</w:t>
      </w:r>
      <w:proofErr w:type="spellEnd"/>
      <w:r w:rsidR="00010C63" w:rsidRPr="00E17405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</w:p>
    <w:p w:rsidR="004C7E20" w:rsidRPr="00E17405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Извор</w:t>
      </w:r>
      <w:proofErr w:type="spellEnd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финансирања</w:t>
      </w:r>
      <w:proofErr w:type="spellEnd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услуге</w:t>
      </w:r>
      <w:proofErr w:type="spellEnd"/>
      <w:r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1836E5" w:rsidRPr="00E17405" w:rsidRDefault="001836E5" w:rsidP="001836E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gram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Средства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обезбеђена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Одлуком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буџету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2026</w:t>
      </w:r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годину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(„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Служ</w:t>
      </w:r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бени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лист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“,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. 15/25</w:t>
      </w:r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) у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оквиру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Раздела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5-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Општинска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управа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Програм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0902 –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дечја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Програмска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активност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0016 –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Дневне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у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заједници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>позиција</w:t>
      </w:r>
      <w:proofErr w:type="spellEnd"/>
      <w:r w:rsidR="00927132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33</w:t>
      </w:r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–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Накнаде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из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буџета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економска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класификација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472000,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расход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намени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472800-Накнаде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из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буџета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становање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живот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функција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070.</w:t>
      </w:r>
    </w:p>
    <w:p w:rsidR="00115808" w:rsidRPr="00E17405" w:rsidRDefault="00115808" w:rsidP="001836E5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115808" w:rsidRPr="00E17405" w:rsidRDefault="00115808" w:rsidP="00115808">
      <w:pPr>
        <w:jc w:val="both"/>
        <w:rPr>
          <w:rFonts w:eastAsia="Calibri"/>
          <w:bCs/>
          <w:kern w:val="0"/>
          <w:sz w:val="22"/>
          <w:szCs w:val="22"/>
          <w:lang w:val="sr-Cyrl-RS" w:eastAsia="en-US"/>
        </w:rPr>
      </w:pP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Процењена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вредност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јавне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набавке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годину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дана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(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оквирни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споразум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) </w:t>
      </w:r>
      <w:proofErr w:type="spell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је</w:t>
      </w:r>
      <w:proofErr w:type="spell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r w:rsidR="00927132" w:rsidRPr="00E17405">
        <w:rPr>
          <w:rFonts w:eastAsia="Calibri"/>
          <w:b/>
          <w:bCs/>
          <w:kern w:val="0"/>
          <w:sz w:val="22"/>
          <w:szCs w:val="22"/>
          <w:lang w:eastAsia="en-US"/>
        </w:rPr>
        <w:t>6.7</w:t>
      </w:r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00.000</w:t>
      </w:r>
      <w:proofErr w:type="gramStart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>,00</w:t>
      </w:r>
      <w:proofErr w:type="gramEnd"/>
      <w:r w:rsidRPr="00E17405">
        <w:rPr>
          <w:rFonts w:eastAsia="Calibri"/>
          <w:b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bCs/>
          <w:kern w:val="0"/>
          <w:sz w:val="22"/>
          <w:szCs w:val="22"/>
          <w:lang w:eastAsia="en-US"/>
        </w:rPr>
        <w:t>динара</w:t>
      </w:r>
      <w:proofErr w:type="spellEnd"/>
      <w:r w:rsidRPr="00E17405">
        <w:rPr>
          <w:rFonts w:eastAsia="Calibri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bCs/>
          <w:kern w:val="0"/>
          <w:sz w:val="22"/>
          <w:szCs w:val="22"/>
          <w:lang w:eastAsia="en-US"/>
        </w:rPr>
        <w:t>без</w:t>
      </w:r>
      <w:proofErr w:type="spellEnd"/>
      <w:r w:rsidRPr="00E17405">
        <w:rPr>
          <w:rFonts w:eastAsia="Calibri"/>
          <w:bCs/>
          <w:kern w:val="0"/>
          <w:sz w:val="22"/>
          <w:szCs w:val="22"/>
          <w:lang w:eastAsia="en-US"/>
        </w:rPr>
        <w:t xml:space="preserve"> ПДВ</w:t>
      </w:r>
      <w:r w:rsidR="000B5AD0" w:rsidRPr="00E17405">
        <w:rPr>
          <w:rFonts w:eastAsia="Calibri"/>
          <w:bCs/>
          <w:kern w:val="0"/>
          <w:sz w:val="22"/>
          <w:szCs w:val="22"/>
          <w:lang w:val="sr-Cyrl-RS" w:eastAsia="en-US"/>
        </w:rPr>
        <w:t>,</w:t>
      </w:r>
      <w:r w:rsidR="00A22F34" w:rsidRPr="00E17405">
        <w:rPr>
          <w:rFonts w:eastAsia="Calibri"/>
          <w:bCs/>
          <w:kern w:val="0"/>
          <w:sz w:val="22"/>
          <w:szCs w:val="22"/>
          <w:lang w:val="sr-Cyrl-RS" w:eastAsia="en-US"/>
        </w:rPr>
        <w:t xml:space="preserve"> за укупно до 15200 сати. </w:t>
      </w:r>
    </w:p>
    <w:p w:rsidR="00115808" w:rsidRPr="00E17405" w:rsidRDefault="00115808" w:rsidP="00115808">
      <w:pPr>
        <w:ind w:firstLine="360"/>
        <w:jc w:val="both"/>
        <w:rPr>
          <w:sz w:val="22"/>
          <w:szCs w:val="22"/>
        </w:rPr>
      </w:pPr>
      <w:proofErr w:type="spellStart"/>
      <w:proofErr w:type="gramStart"/>
      <w:r w:rsidRPr="00E17405">
        <w:rPr>
          <w:sz w:val="22"/>
          <w:szCs w:val="22"/>
        </w:rPr>
        <w:t>На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основу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члана</w:t>
      </w:r>
      <w:proofErr w:type="spellEnd"/>
      <w:r w:rsidRPr="00E17405">
        <w:rPr>
          <w:sz w:val="22"/>
          <w:szCs w:val="22"/>
        </w:rPr>
        <w:t xml:space="preserve"> 25.став 2.</w:t>
      </w:r>
      <w:proofErr w:type="gramEnd"/>
      <w:r w:rsidRPr="00E17405">
        <w:rPr>
          <w:sz w:val="22"/>
          <w:szCs w:val="22"/>
        </w:rPr>
        <w:t xml:space="preserve"> </w:t>
      </w:r>
      <w:proofErr w:type="spellStart"/>
      <w:proofErr w:type="gramStart"/>
      <w:r w:rsidRPr="00E17405">
        <w:rPr>
          <w:sz w:val="22"/>
          <w:szCs w:val="22"/>
        </w:rPr>
        <w:t>тачка</w:t>
      </w:r>
      <w:proofErr w:type="spellEnd"/>
      <w:proofErr w:type="gramEnd"/>
      <w:r w:rsidRPr="00E17405">
        <w:rPr>
          <w:sz w:val="22"/>
          <w:szCs w:val="22"/>
        </w:rPr>
        <w:t xml:space="preserve"> 11) </w:t>
      </w:r>
      <w:proofErr w:type="spellStart"/>
      <w:r w:rsidRPr="00E17405">
        <w:rPr>
          <w:sz w:val="22"/>
          <w:szCs w:val="22"/>
        </w:rPr>
        <w:t>Закона</w:t>
      </w:r>
      <w:proofErr w:type="spellEnd"/>
      <w:r w:rsidRPr="00E17405">
        <w:rPr>
          <w:sz w:val="22"/>
          <w:szCs w:val="22"/>
        </w:rPr>
        <w:t xml:space="preserve"> о </w:t>
      </w:r>
      <w:proofErr w:type="spellStart"/>
      <w:r w:rsidRPr="00E17405">
        <w:rPr>
          <w:sz w:val="22"/>
          <w:szCs w:val="22"/>
        </w:rPr>
        <w:t>порезу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на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додату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вредност</w:t>
      </w:r>
      <w:proofErr w:type="spellEnd"/>
      <w:r w:rsidRPr="00E17405">
        <w:rPr>
          <w:sz w:val="22"/>
          <w:szCs w:val="22"/>
        </w:rPr>
        <w:t xml:space="preserve">, </w:t>
      </w:r>
      <w:proofErr w:type="spellStart"/>
      <w:r w:rsidRPr="00E17405">
        <w:rPr>
          <w:sz w:val="22"/>
          <w:szCs w:val="22"/>
        </w:rPr>
        <w:t>услуга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социјалне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заштите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је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ослобођена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обавезе</w:t>
      </w:r>
      <w:proofErr w:type="spellEnd"/>
      <w:r w:rsidRPr="00E17405">
        <w:rPr>
          <w:sz w:val="22"/>
          <w:szCs w:val="22"/>
        </w:rPr>
        <w:t xml:space="preserve"> </w:t>
      </w:r>
      <w:proofErr w:type="spellStart"/>
      <w:r w:rsidRPr="00E17405">
        <w:rPr>
          <w:sz w:val="22"/>
          <w:szCs w:val="22"/>
        </w:rPr>
        <w:t>плаћања</w:t>
      </w:r>
      <w:proofErr w:type="spellEnd"/>
      <w:r w:rsidRPr="00E17405">
        <w:rPr>
          <w:sz w:val="22"/>
          <w:szCs w:val="22"/>
        </w:rPr>
        <w:t xml:space="preserve"> ПДВ-а.</w:t>
      </w:r>
    </w:p>
    <w:p w:rsidR="00115808" w:rsidRPr="00E17405" w:rsidRDefault="00115808" w:rsidP="00115808">
      <w:pPr>
        <w:adjustRightInd w:val="0"/>
        <w:spacing w:line="276" w:lineRule="auto"/>
        <w:jc w:val="both"/>
        <w:rPr>
          <w:rFonts w:eastAsia="Calibri"/>
          <w:bCs/>
          <w:kern w:val="0"/>
          <w:sz w:val="22"/>
          <w:szCs w:val="22"/>
          <w:lang w:eastAsia="en-US"/>
        </w:rPr>
      </w:pPr>
    </w:p>
    <w:p w:rsidR="00115808" w:rsidRPr="00E17405" w:rsidRDefault="00115808" w:rsidP="0011580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kern w:val="0"/>
          <w:sz w:val="22"/>
          <w:szCs w:val="22"/>
          <w:u w:val="single"/>
          <w:lang w:eastAsia="en-US"/>
        </w:rPr>
      </w:pPr>
      <w:proofErr w:type="spellStart"/>
      <w:proofErr w:type="gram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Цена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услуге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Лични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пратилац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формира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се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по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часу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(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сату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)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рада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по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ангажованом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лицу</w:t>
      </w:r>
      <w:proofErr w:type="spellEnd"/>
      <w:r w:rsidRPr="00E17405">
        <w:rPr>
          <w:rFonts w:eastAsia="Calibri"/>
          <w:kern w:val="0"/>
          <w:sz w:val="22"/>
          <w:szCs w:val="22"/>
          <w:u w:val="single"/>
          <w:lang w:eastAsia="en-US"/>
        </w:rPr>
        <w:t>.</w:t>
      </w:r>
      <w:proofErr w:type="gramEnd"/>
    </w:p>
    <w:p w:rsidR="00C7151D" w:rsidRPr="00E17405" w:rsidRDefault="00C7151D" w:rsidP="00115808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kern w:val="0"/>
          <w:sz w:val="22"/>
          <w:szCs w:val="22"/>
          <w:u w:val="single"/>
          <w:lang w:eastAsia="en-US"/>
        </w:rPr>
      </w:pPr>
    </w:p>
    <w:p w:rsidR="00C7151D" w:rsidRPr="00E17405" w:rsidRDefault="00C7151D" w:rsidP="00C7151D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ову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обухватају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: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ангажовања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односно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бруто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зараде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пратилаца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пружању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основу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уговора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одређено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или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неодређено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време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) и/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или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другом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основу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осталих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примања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;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ангажовања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односно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бруто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зараде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стручног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радника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пружаоца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осталих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примања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;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материјалне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који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утврђују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према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најповољнијим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тржишним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ценама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јединици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ових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а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које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чине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горива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као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остале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материјалне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нематеријалне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значаја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који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утврђују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према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најповољнијим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тржишним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ценама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јединици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ових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а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које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чине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: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трошкови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канцеларијског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материјала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опреме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средства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:rsidR="00C7151D" w:rsidRPr="00E17405" w:rsidRDefault="00C7151D" w:rsidP="00C7151D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Цена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кориснику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обрачунава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сату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пружене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с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тим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траје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дуже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8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дневно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</w:p>
    <w:p w:rsidR="00115808" w:rsidRPr="00E17405" w:rsidRDefault="00C7151D" w:rsidP="00C7151D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лице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најмање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20, а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највише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40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недељно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у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зависности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од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процењених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потреба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корисника.Лични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пратилац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може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бити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ангажован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два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или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више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у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оквиру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законом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прописаног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радног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времена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а у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складу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потребама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</w:p>
    <w:p w:rsidR="00E17405" w:rsidRDefault="00E17405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u w:val="single"/>
          <w:lang w:val="sr-Cyrl-CS" w:eastAsia="hi-IN" w:bidi="hi-IN"/>
        </w:rPr>
      </w:pPr>
    </w:p>
    <w:p w:rsidR="00E17405" w:rsidRDefault="00E17405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u w:val="single"/>
          <w:lang w:val="sr-Cyrl-CS" w:eastAsia="hi-IN" w:bidi="hi-IN"/>
        </w:rPr>
      </w:pPr>
    </w:p>
    <w:p w:rsidR="00774E75" w:rsidRPr="00E17405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  <w:bookmarkStart w:id="0" w:name="_GoBack"/>
      <w:bookmarkEnd w:id="0"/>
      <w:r w:rsidRPr="00E17405">
        <w:rPr>
          <w:rFonts w:eastAsia="Droid Sans Fallback"/>
          <w:b/>
          <w:sz w:val="22"/>
          <w:szCs w:val="22"/>
          <w:u w:val="single"/>
          <w:lang w:val="sr-Cyrl-CS" w:eastAsia="hi-IN" w:bidi="hi-IN"/>
        </w:rPr>
        <w:lastRenderedPageBreak/>
        <w:t>Циљна група</w:t>
      </w:r>
      <w:r w:rsidR="00774E75" w:rsidRPr="00E17405">
        <w:rPr>
          <w:rFonts w:eastAsia="Droid Sans Fallback"/>
          <w:b/>
          <w:sz w:val="22"/>
          <w:szCs w:val="22"/>
          <w:lang w:val="sr-Cyrl-CS" w:eastAsia="hi-IN" w:bidi="hi-IN"/>
        </w:rPr>
        <w:t>:</w:t>
      </w:r>
    </w:p>
    <w:p w:rsidR="00774E75" w:rsidRPr="00E17405" w:rsidRDefault="00774E75" w:rsidP="00C7151D">
      <w:pPr>
        <w:suppressAutoHyphens w:val="0"/>
        <w:spacing w:line="240" w:lineRule="auto"/>
        <w:ind w:firstLine="720"/>
        <w:contextualSpacing/>
        <w:jc w:val="both"/>
        <w:rPr>
          <w:rFonts w:eastAsia="Droid Sans Fallback"/>
          <w:sz w:val="22"/>
          <w:szCs w:val="22"/>
          <w:lang w:eastAsia="hi-IN" w:bidi="hi-IN"/>
        </w:rPr>
      </w:pP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Деца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инвалидитетом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односно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сметњама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развоју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мишљења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Интерресорне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комисије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донетог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решења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стране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Центра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„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“</w:t>
      </w:r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која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имају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пребивалиште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односно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боравиште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територији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774E75" w:rsidRPr="00E1740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010C63" w:rsidRPr="00E17405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Техничка</w:t>
      </w:r>
      <w:proofErr w:type="spellEnd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спецификација</w:t>
      </w:r>
      <w:proofErr w:type="spellEnd"/>
      <w:r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010C63" w:rsidRPr="00E17405" w:rsidRDefault="00010C63" w:rsidP="00C7151D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пратилац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детета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могу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само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лиценцирани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пружаоци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</w:p>
    <w:p w:rsidR="00010C63" w:rsidRPr="00E17405" w:rsidRDefault="00010C63" w:rsidP="00010C63">
      <w:pPr>
        <w:suppressAutoHyphens w:val="0"/>
        <w:spacing w:line="276" w:lineRule="auto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Одабир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корисника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којима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услуга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пружа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врши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Центар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поднетог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захетва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странке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законског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заступника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или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старатеља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доноси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Решење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признавању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права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коришћење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применом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одредаба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Закона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социјалној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заштити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гласник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РС“,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. 24/11</w:t>
      </w:r>
      <w:r w:rsidR="0004107E" w:rsidRPr="00E17405">
        <w:rPr>
          <w:rFonts w:eastAsia="Calibri"/>
          <w:color w:val="auto"/>
          <w:kern w:val="16"/>
          <w:sz w:val="22"/>
          <w:szCs w:val="22"/>
          <w:lang w:eastAsia="en-US"/>
        </w:rPr>
        <w:t>и 117/2022 –</w:t>
      </w:r>
      <w:proofErr w:type="spellStart"/>
      <w:r w:rsidR="0004107E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одлука</w:t>
      </w:r>
      <w:proofErr w:type="spellEnd"/>
      <w:r w:rsidR="0004107E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УС</w:t>
      </w: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),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Закона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општем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управном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поступку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E17405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18/16 и 95/18-аутентично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тумачење</w:t>
      </w:r>
      <w:proofErr w:type="spellEnd"/>
      <w:r w:rsidR="0004107E" w:rsidRPr="00E17405">
        <w:rPr>
          <w:rFonts w:eastAsia="Times New Roman"/>
          <w:color w:val="auto"/>
          <w:kern w:val="0"/>
          <w:sz w:val="22"/>
          <w:szCs w:val="22"/>
          <w:lang w:eastAsia="en-US"/>
        </w:rPr>
        <w:t xml:space="preserve"> и 2/2023- </w:t>
      </w:r>
      <w:proofErr w:type="spellStart"/>
      <w:r w:rsidR="0004107E" w:rsidRPr="00E17405">
        <w:rPr>
          <w:rFonts w:eastAsia="Times New Roman"/>
          <w:color w:val="auto"/>
          <w:kern w:val="0"/>
          <w:sz w:val="22"/>
          <w:szCs w:val="22"/>
          <w:lang w:eastAsia="en-US"/>
        </w:rPr>
        <w:t>одлука</w:t>
      </w:r>
      <w:proofErr w:type="spellEnd"/>
      <w:r w:rsidR="0004107E" w:rsidRPr="00E17405">
        <w:rPr>
          <w:rFonts w:eastAsia="Times New Roman"/>
          <w:color w:val="auto"/>
          <w:kern w:val="0"/>
          <w:sz w:val="22"/>
          <w:szCs w:val="22"/>
          <w:lang w:eastAsia="en-US"/>
        </w:rPr>
        <w:t xml:space="preserve"> УС</w:t>
      </w:r>
      <w:r w:rsidRPr="00E17405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Одлуке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социјалној</w:t>
      </w:r>
      <w:proofErr w:type="spellEnd"/>
      <w:r w:rsidR="00F8150B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заштити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="00F8150B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лис</w:t>
      </w:r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т</w:t>
      </w:r>
      <w:proofErr w:type="spellEnd"/>
      <w:r w:rsidR="00F8150B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F8150B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“,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бр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. 16/24</w:t>
      </w: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),  и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Одлуке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о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обезбеђивању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и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пружању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услуге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Лични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пратилац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детета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(„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Службени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лист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општине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Блаце</w:t>
      </w:r>
      <w:proofErr w:type="spellEnd"/>
      <w:r w:rsidR="001836E5" w:rsidRPr="00E17405">
        <w:rPr>
          <w:rFonts w:eastAsia="Calibri"/>
          <w:color w:val="auto"/>
          <w:kern w:val="16"/>
          <w:sz w:val="22"/>
          <w:szCs w:val="22"/>
          <w:lang w:eastAsia="en-US"/>
        </w:rPr>
        <w:t>“, 19/24</w:t>
      </w:r>
      <w:r w:rsidRPr="00E17405">
        <w:rPr>
          <w:rFonts w:eastAsia="Calibri"/>
          <w:color w:val="auto"/>
          <w:kern w:val="16"/>
          <w:sz w:val="22"/>
          <w:szCs w:val="22"/>
          <w:lang w:eastAsia="en-US"/>
        </w:rPr>
        <w:t>)</w:t>
      </w:r>
      <w:r w:rsidR="00815465" w:rsidRPr="00E17405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010C63" w:rsidRPr="00E17405" w:rsidRDefault="00010C63" w:rsidP="00C7151D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Пружалац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пратилац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детета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мора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имати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:</w:t>
      </w:r>
    </w:p>
    <w:p w:rsidR="00010C63" w:rsidRPr="00E17405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1809C4"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>1</w:t>
      </w:r>
      <w:r w:rsidR="001809C4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proofErr w:type="spellStart"/>
      <w:r w:rsidR="001809C4"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</w:t>
      </w:r>
      <w:proofErr w:type="spellEnd"/>
      <w:r w:rsidR="001809C4"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>)</w:t>
      </w:r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стручног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радника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лиценцом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у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складу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чланом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136.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социјалној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</w:t>
      </w:r>
    </w:p>
    <w:p w:rsidR="00010C63" w:rsidRPr="00E17405" w:rsidRDefault="00BD606D" w:rsidP="00F8150B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2758CD"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>9 (</w:t>
      </w:r>
      <w:r w:rsidR="002758CD" w:rsidRPr="00E17405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девет</w:t>
      </w:r>
      <w:r w:rsidR="001809C4"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)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сарадника-личних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пратилаца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>детета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који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ће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непосредн</w:t>
      </w:r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о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пружати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услугу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корисницима</w:t>
      </w:r>
      <w:proofErr w:type="spellEnd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 w:rsidR="002758CD" w:rsidRPr="00E1740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до </w:t>
      </w:r>
      <w:r w:rsidR="002758CD" w:rsidRPr="00E17405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9</w:t>
      </w:r>
      <w:r w:rsidR="001836E5" w:rsidRPr="00E17405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местом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пребивалишта</w:t>
      </w:r>
      <w:proofErr w:type="spellEnd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/</w:t>
      </w:r>
      <w:proofErr w:type="spellStart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борав</w:t>
      </w:r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ка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територији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1836E5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0497F" w:rsidRPr="00E17405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010C63" w:rsidRPr="00E17405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CE50EA"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:rsidR="00010C63" w:rsidRPr="00E17405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Стручни</w:t>
      </w:r>
      <w:proofErr w:type="spellEnd"/>
      <w:r w:rsidR="005179E0"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радник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сарадници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пратиоци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морају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имати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завршену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обуку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акредитованом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програму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пратиоца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у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складу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чл.87.</w:t>
      </w:r>
      <w:proofErr w:type="gram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Правилника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ближим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стандардима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</w:p>
    <w:p w:rsidR="00010C63" w:rsidRPr="00E17405" w:rsidRDefault="00010C63" w:rsidP="00BD4E89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могу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договоре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прерасподели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времена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пратиоца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идивидуалним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E17405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школи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вртићу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:</w:t>
      </w:r>
    </w:p>
    <w:p w:rsidR="00010C63" w:rsidRPr="00E17405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Присуствује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образовно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васпитном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(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изузетно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)</w:t>
      </w:r>
    </w:p>
    <w:p w:rsidR="00010C63" w:rsidRPr="00E17405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Није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директни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учесник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образовном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процесу</w:t>
      </w:r>
      <w:proofErr w:type="spellEnd"/>
    </w:p>
    <w:p w:rsidR="00010C63" w:rsidRPr="00E17405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Помаже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детету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лакше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функционише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комуницира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другима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(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уместо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њега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)</w:t>
      </w:r>
    </w:p>
    <w:p w:rsidR="00010C63" w:rsidRPr="00E17405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сме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постане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препрека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детету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комуникацији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другим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ученицима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наставнико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(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препрека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инклузији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).</w:t>
      </w:r>
      <w:proofErr w:type="gramEnd"/>
    </w:p>
    <w:p w:rsidR="00010C63" w:rsidRPr="00E17405" w:rsidRDefault="00010C63" w:rsidP="00BD4E89">
      <w:pPr>
        <w:widowControl w:val="0"/>
        <w:suppressAutoHyphens w:val="0"/>
        <w:spacing w:line="240" w:lineRule="auto"/>
        <w:ind w:firstLine="706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="00DA6150"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BD4E89" w:rsidRPr="00E17405" w:rsidRDefault="00010C63" w:rsidP="00BD4E89">
      <w:pPr>
        <w:widowControl w:val="0"/>
        <w:suppressAutoHyphens w:val="0"/>
        <w:autoSpaceDE w:val="0"/>
        <w:autoSpaceDN w:val="0"/>
        <w:spacing w:line="240" w:lineRule="auto"/>
        <w:ind w:firstLine="706"/>
        <w:jc w:val="both"/>
        <w:rPr>
          <w:rFonts w:eastAsia="Times New Roman"/>
          <w:bCs/>
          <w:color w:val="auto"/>
          <w:spacing w:val="-1"/>
          <w:kern w:val="0"/>
          <w:sz w:val="22"/>
          <w:szCs w:val="22"/>
          <w:lang w:eastAsia="en-US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  <w:r w:rsidR="00BD4E89" w:rsidRPr="00E17405">
        <w:rPr>
          <w:rFonts w:eastAsia="Times New Roman"/>
          <w:color w:val="auto"/>
          <w:kern w:val="0"/>
          <w:sz w:val="22"/>
          <w:szCs w:val="22"/>
          <w:lang w:val="ru-RU" w:eastAsia="en-US"/>
        </w:rPr>
        <w:t>Изабрани пружалац услуга</w:t>
      </w:r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val="ru-RU" w:eastAsia="en-US"/>
        </w:rPr>
        <w:t xml:space="preserve"> се обавезује да </w:t>
      </w:r>
      <w:proofErr w:type="spellStart"/>
      <w:r w:rsidR="00BD4E89" w:rsidRPr="00E17405">
        <w:rPr>
          <w:rFonts w:eastAsia="Times New Roman"/>
          <w:bCs/>
          <w:color w:val="auto"/>
          <w:spacing w:val="1"/>
          <w:kern w:val="0"/>
          <w:sz w:val="22"/>
          <w:szCs w:val="22"/>
          <w:lang w:eastAsia="en-US"/>
        </w:rPr>
        <w:t>о</w:t>
      </w:r>
      <w:r w:rsidR="00BD4E89" w:rsidRPr="00E17405">
        <w:rPr>
          <w:rFonts w:eastAsia="Times New Roman"/>
          <w:bCs/>
          <w:color w:val="auto"/>
          <w:spacing w:val="-3"/>
          <w:kern w:val="0"/>
          <w:sz w:val="22"/>
          <w:szCs w:val="22"/>
          <w:lang w:eastAsia="en-US"/>
        </w:rPr>
        <w:t>бе</w:t>
      </w:r>
      <w:r w:rsidR="00BD4E89" w:rsidRPr="00E17405">
        <w:rPr>
          <w:rFonts w:eastAsia="Times New Roman"/>
          <w:bCs/>
          <w:color w:val="auto"/>
          <w:spacing w:val="-4"/>
          <w:kern w:val="0"/>
          <w:sz w:val="22"/>
          <w:szCs w:val="22"/>
          <w:lang w:eastAsia="en-US"/>
        </w:rPr>
        <w:t>з</w:t>
      </w:r>
      <w:r w:rsidR="00BD4E89" w:rsidRPr="00E17405">
        <w:rPr>
          <w:rFonts w:eastAsia="Times New Roman"/>
          <w:bCs/>
          <w:color w:val="auto"/>
          <w:spacing w:val="-3"/>
          <w:kern w:val="0"/>
          <w:sz w:val="22"/>
          <w:szCs w:val="22"/>
          <w:lang w:eastAsia="en-US"/>
        </w:rPr>
        <w:t>бед</w:t>
      </w:r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довољан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извршиоца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ради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квалитетног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извршења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посла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у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односу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корисника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којима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се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пружа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="00BD4E89" w:rsidRPr="00E17405">
        <w:rPr>
          <w:rFonts w:eastAsia="Times New Roman"/>
          <w:bCs/>
          <w:color w:val="auto"/>
          <w:kern w:val="0"/>
          <w:sz w:val="22"/>
          <w:szCs w:val="22"/>
          <w:lang w:eastAsia="en-US"/>
        </w:rPr>
        <w:t xml:space="preserve">. </w:t>
      </w:r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</w:pPr>
      <w:r w:rsidRPr="00E17405"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  <w:t>-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Посебни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минимални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структурални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стандарди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за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ангажовање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личног</w:t>
      </w:r>
      <w:proofErr w:type="spellEnd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пратиоца</w:t>
      </w:r>
      <w:proofErr w:type="spellEnd"/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односно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реализатор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програмских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најмање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радника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Непосредну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пратиоца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–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детета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–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имају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завршену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обуку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акредитованом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пратиоца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E17405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–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пратилац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може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бити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члан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породичног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домаћинства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коме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сродник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правој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линији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брат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сестра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односно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брат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сестра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оцу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мајци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E57BA8" w:rsidRPr="00E17405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E7FCD" w:rsidRPr="00E17405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proofErr w:type="spellStart"/>
      <w:r w:rsidRPr="00E17405">
        <w:rPr>
          <w:rFonts w:eastAsia="Calibri"/>
          <w:b/>
          <w:kern w:val="0"/>
          <w:sz w:val="22"/>
          <w:szCs w:val="22"/>
          <w:u w:val="single"/>
          <w:lang w:eastAsia="en-US"/>
        </w:rPr>
        <w:t>Време</w:t>
      </w:r>
      <w:proofErr w:type="spellEnd"/>
      <w:r w:rsidRPr="00E17405">
        <w:rPr>
          <w:rFonts w:eastAsia="Calibri"/>
          <w:b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b/>
          <w:kern w:val="0"/>
          <w:sz w:val="22"/>
          <w:szCs w:val="22"/>
          <w:u w:val="single"/>
          <w:lang w:eastAsia="en-US"/>
        </w:rPr>
        <w:t>реализације</w:t>
      </w:r>
      <w:proofErr w:type="spellEnd"/>
      <w:r w:rsidRPr="00E17405">
        <w:rPr>
          <w:rFonts w:eastAsia="Calibri"/>
          <w:b/>
          <w:kern w:val="0"/>
          <w:sz w:val="22"/>
          <w:szCs w:val="22"/>
          <w:u w:val="single"/>
          <w:lang w:eastAsia="en-US"/>
        </w:rPr>
        <w:t xml:space="preserve"> </w:t>
      </w:r>
      <w:proofErr w:type="spellStart"/>
      <w:r w:rsidRPr="00E17405">
        <w:rPr>
          <w:rFonts w:eastAsia="Calibri"/>
          <w:b/>
          <w:kern w:val="0"/>
          <w:sz w:val="22"/>
          <w:szCs w:val="22"/>
          <w:u w:val="single"/>
          <w:lang w:eastAsia="en-US"/>
        </w:rPr>
        <w:t>услуге</w:t>
      </w:r>
      <w:proofErr w:type="spellEnd"/>
      <w:r w:rsidRPr="00E17405">
        <w:rPr>
          <w:rFonts w:eastAsia="Calibri"/>
          <w:b/>
          <w:kern w:val="0"/>
          <w:sz w:val="22"/>
          <w:szCs w:val="22"/>
          <w:u w:val="single"/>
          <w:lang w:eastAsia="en-US"/>
        </w:rPr>
        <w:t>:</w:t>
      </w:r>
    </w:p>
    <w:p w:rsidR="00A02EFB" w:rsidRPr="00E17405" w:rsidRDefault="003A1E9A" w:rsidP="003A1E9A">
      <w:pPr>
        <w:spacing w:line="276" w:lineRule="auto"/>
        <w:ind w:firstLine="720"/>
        <w:jc w:val="both"/>
        <w:textAlignment w:val="baseline"/>
        <w:rPr>
          <w:rFonts w:eastAsia="Calibri"/>
          <w:sz w:val="22"/>
          <w:szCs w:val="22"/>
        </w:rPr>
      </w:pPr>
      <w:proofErr w:type="spellStart"/>
      <w:proofErr w:type="gramStart"/>
      <w:r w:rsidRPr="00E17405">
        <w:rPr>
          <w:rFonts w:eastAsia="Calibri"/>
          <w:sz w:val="22"/>
          <w:szCs w:val="22"/>
        </w:rPr>
        <w:lastRenderedPageBreak/>
        <w:t>Услуга</w:t>
      </w:r>
      <w:proofErr w:type="spellEnd"/>
      <w:r w:rsidRPr="00E17405">
        <w:rPr>
          <w:rFonts w:eastAsia="Calibri"/>
          <w:sz w:val="22"/>
          <w:szCs w:val="22"/>
        </w:rPr>
        <w:t xml:space="preserve"> </w:t>
      </w:r>
      <w:proofErr w:type="spellStart"/>
      <w:r w:rsidRPr="00E17405">
        <w:rPr>
          <w:rFonts w:eastAsia="Calibri"/>
          <w:sz w:val="22"/>
          <w:szCs w:val="22"/>
        </w:rPr>
        <w:t>ће</w:t>
      </w:r>
      <w:proofErr w:type="spellEnd"/>
      <w:r w:rsidRPr="00E17405">
        <w:rPr>
          <w:rFonts w:eastAsia="Calibri"/>
          <w:sz w:val="22"/>
          <w:szCs w:val="22"/>
        </w:rPr>
        <w:t xml:space="preserve"> </w:t>
      </w:r>
      <w:proofErr w:type="spellStart"/>
      <w:r w:rsidRPr="00E17405">
        <w:rPr>
          <w:rFonts w:eastAsia="Calibri"/>
          <w:sz w:val="22"/>
          <w:szCs w:val="22"/>
        </w:rPr>
        <w:t>се</w:t>
      </w:r>
      <w:proofErr w:type="spellEnd"/>
      <w:r w:rsidRPr="00E17405">
        <w:rPr>
          <w:rFonts w:eastAsia="Calibri"/>
          <w:sz w:val="22"/>
          <w:szCs w:val="22"/>
        </w:rPr>
        <w:t xml:space="preserve"> </w:t>
      </w:r>
      <w:proofErr w:type="spellStart"/>
      <w:r w:rsidRPr="00E17405">
        <w:rPr>
          <w:rFonts w:eastAsia="Calibri"/>
          <w:sz w:val="22"/>
          <w:szCs w:val="22"/>
        </w:rPr>
        <w:t>п</w:t>
      </w:r>
      <w:r w:rsidR="00A22F34" w:rsidRPr="00E17405">
        <w:rPr>
          <w:rFonts w:eastAsia="Calibri"/>
          <w:sz w:val="22"/>
          <w:szCs w:val="22"/>
        </w:rPr>
        <w:t>ружати</w:t>
      </w:r>
      <w:proofErr w:type="spellEnd"/>
      <w:r w:rsidR="00A22F34" w:rsidRPr="00E17405">
        <w:rPr>
          <w:rFonts w:eastAsia="Calibri"/>
          <w:sz w:val="22"/>
          <w:szCs w:val="22"/>
        </w:rPr>
        <w:t xml:space="preserve"> </w:t>
      </w:r>
      <w:r w:rsidR="00A22F34" w:rsidRPr="00E17405">
        <w:rPr>
          <w:rFonts w:eastAsia="Calibri"/>
          <w:sz w:val="22"/>
          <w:szCs w:val="22"/>
          <w:lang w:val="sr-Cyrl-RS"/>
        </w:rPr>
        <w:t>до</w:t>
      </w:r>
      <w:r w:rsidRPr="00E17405">
        <w:rPr>
          <w:rFonts w:eastAsia="Calibri"/>
          <w:sz w:val="22"/>
          <w:szCs w:val="22"/>
        </w:rPr>
        <w:t xml:space="preserve"> </w:t>
      </w:r>
      <w:proofErr w:type="spellStart"/>
      <w:r w:rsidRPr="00E17405">
        <w:rPr>
          <w:rFonts w:eastAsia="Calibri"/>
          <w:sz w:val="22"/>
          <w:szCs w:val="22"/>
        </w:rPr>
        <w:t>годину</w:t>
      </w:r>
      <w:proofErr w:type="spellEnd"/>
      <w:r w:rsidRPr="00E17405">
        <w:rPr>
          <w:rFonts w:eastAsia="Calibri"/>
          <w:sz w:val="22"/>
          <w:szCs w:val="22"/>
        </w:rPr>
        <w:t xml:space="preserve"> </w:t>
      </w:r>
      <w:proofErr w:type="spellStart"/>
      <w:r w:rsidRPr="00E17405">
        <w:rPr>
          <w:rFonts w:eastAsia="Calibri"/>
          <w:sz w:val="22"/>
          <w:szCs w:val="22"/>
        </w:rPr>
        <w:t>да</w:t>
      </w:r>
      <w:r w:rsidR="00A22F34" w:rsidRPr="00E17405">
        <w:rPr>
          <w:rFonts w:eastAsia="Calibri"/>
          <w:sz w:val="22"/>
          <w:szCs w:val="22"/>
        </w:rPr>
        <w:t>на</w:t>
      </w:r>
      <w:proofErr w:type="spellEnd"/>
      <w:r w:rsidR="00A22F34" w:rsidRPr="00E17405">
        <w:rPr>
          <w:rFonts w:eastAsia="Calibri"/>
          <w:sz w:val="22"/>
          <w:szCs w:val="22"/>
        </w:rPr>
        <w:t xml:space="preserve">, </w:t>
      </w:r>
      <w:proofErr w:type="spellStart"/>
      <w:r w:rsidR="00A22F34" w:rsidRPr="00E17405">
        <w:rPr>
          <w:rFonts w:eastAsia="Calibri"/>
          <w:sz w:val="22"/>
          <w:szCs w:val="22"/>
        </w:rPr>
        <w:t>односно</w:t>
      </w:r>
      <w:proofErr w:type="spellEnd"/>
      <w:r w:rsidRPr="00E17405">
        <w:rPr>
          <w:rFonts w:eastAsia="Calibri"/>
          <w:sz w:val="22"/>
          <w:szCs w:val="22"/>
        </w:rPr>
        <w:t xml:space="preserve"> </w:t>
      </w:r>
      <w:proofErr w:type="spellStart"/>
      <w:r w:rsidRPr="00E17405">
        <w:rPr>
          <w:rFonts w:eastAsia="Calibri"/>
          <w:sz w:val="22"/>
          <w:szCs w:val="22"/>
        </w:rPr>
        <w:t>за</w:t>
      </w:r>
      <w:proofErr w:type="spellEnd"/>
      <w:r w:rsidRPr="00E17405">
        <w:rPr>
          <w:rFonts w:eastAsia="Calibri"/>
          <w:sz w:val="22"/>
          <w:szCs w:val="22"/>
        </w:rPr>
        <w:t xml:space="preserve"> </w:t>
      </w:r>
      <w:r w:rsidR="00A22F34" w:rsidRPr="00E17405">
        <w:rPr>
          <w:rFonts w:eastAsia="Calibri"/>
          <w:sz w:val="22"/>
          <w:szCs w:val="22"/>
          <w:lang w:val="sr-Cyrl-RS"/>
        </w:rPr>
        <w:t xml:space="preserve">време трајања </w:t>
      </w:r>
      <w:r w:rsidR="00A22F34" w:rsidRPr="00E17405">
        <w:rPr>
          <w:sz w:val="22"/>
          <w:szCs w:val="22"/>
        </w:rPr>
        <w:t xml:space="preserve">II </w:t>
      </w:r>
      <w:proofErr w:type="spellStart"/>
      <w:r w:rsidR="00A22F34" w:rsidRPr="00E17405">
        <w:rPr>
          <w:sz w:val="22"/>
          <w:szCs w:val="22"/>
        </w:rPr>
        <w:t>полугодишт</w:t>
      </w:r>
      <w:proofErr w:type="spellEnd"/>
      <w:r w:rsidR="00A22F34" w:rsidRPr="00E17405">
        <w:rPr>
          <w:sz w:val="22"/>
          <w:szCs w:val="22"/>
          <w:lang w:val="sr-Cyrl-RS"/>
        </w:rPr>
        <w:t>а</w:t>
      </w:r>
      <w:r w:rsidR="00A22F34" w:rsidRPr="00E17405">
        <w:rPr>
          <w:sz w:val="22"/>
          <w:szCs w:val="22"/>
        </w:rPr>
        <w:t xml:space="preserve"> </w:t>
      </w:r>
      <w:proofErr w:type="spellStart"/>
      <w:r w:rsidR="00A22F34" w:rsidRPr="00E17405">
        <w:rPr>
          <w:sz w:val="22"/>
          <w:szCs w:val="22"/>
        </w:rPr>
        <w:t>школске</w:t>
      </w:r>
      <w:proofErr w:type="spellEnd"/>
      <w:r w:rsidR="00A22F34" w:rsidRPr="00E17405">
        <w:rPr>
          <w:sz w:val="22"/>
          <w:szCs w:val="22"/>
        </w:rPr>
        <w:t xml:space="preserve"> 202</w:t>
      </w:r>
      <w:r w:rsidR="00A22F34" w:rsidRPr="00E17405">
        <w:rPr>
          <w:sz w:val="22"/>
          <w:szCs w:val="22"/>
          <w:lang w:val="sr-Cyrl-RS"/>
        </w:rPr>
        <w:t>5</w:t>
      </w:r>
      <w:r w:rsidR="00A22F34" w:rsidRPr="00E17405">
        <w:rPr>
          <w:sz w:val="22"/>
          <w:szCs w:val="22"/>
        </w:rPr>
        <w:t>/202</w:t>
      </w:r>
      <w:r w:rsidR="00A22F34" w:rsidRPr="00E17405">
        <w:rPr>
          <w:sz w:val="22"/>
          <w:szCs w:val="22"/>
          <w:lang w:val="sr-Cyrl-RS"/>
        </w:rPr>
        <w:t>6</w:t>
      </w:r>
      <w:r w:rsidR="00A22F34" w:rsidRPr="00E17405">
        <w:rPr>
          <w:sz w:val="22"/>
          <w:szCs w:val="22"/>
        </w:rPr>
        <w:t xml:space="preserve"> </w:t>
      </w:r>
      <w:proofErr w:type="spellStart"/>
      <w:r w:rsidR="00A22F34" w:rsidRPr="00E17405">
        <w:rPr>
          <w:sz w:val="22"/>
          <w:szCs w:val="22"/>
        </w:rPr>
        <w:t>године</w:t>
      </w:r>
      <w:proofErr w:type="spellEnd"/>
      <w:r w:rsidR="00A02EFB" w:rsidRPr="00E17405">
        <w:rPr>
          <w:sz w:val="22"/>
          <w:szCs w:val="22"/>
        </w:rPr>
        <w:t xml:space="preserve">, </w:t>
      </w:r>
      <w:r w:rsidR="00A22F34" w:rsidRPr="00E17405">
        <w:rPr>
          <w:sz w:val="22"/>
          <w:szCs w:val="22"/>
          <w:lang w:val="sr-Cyrl-RS"/>
        </w:rPr>
        <w:t xml:space="preserve">а обухватиће </w:t>
      </w:r>
      <w:r w:rsidR="00A02EFB" w:rsidRPr="00E17405">
        <w:rPr>
          <w:sz w:val="22"/>
          <w:szCs w:val="22"/>
        </w:rPr>
        <w:t xml:space="preserve">и </w:t>
      </w:r>
      <w:r w:rsidR="00A22F34" w:rsidRPr="00E17405">
        <w:rPr>
          <w:sz w:val="22"/>
          <w:szCs w:val="22"/>
          <w:lang w:val="sr-Cyrl-RS"/>
        </w:rPr>
        <w:t xml:space="preserve">део </w:t>
      </w:r>
      <w:r w:rsidR="00A22F34" w:rsidRPr="00E17405">
        <w:rPr>
          <w:sz w:val="22"/>
          <w:szCs w:val="22"/>
        </w:rPr>
        <w:t>I</w:t>
      </w:r>
      <w:r w:rsidR="00A22F34" w:rsidRPr="00E17405">
        <w:rPr>
          <w:sz w:val="22"/>
          <w:szCs w:val="22"/>
          <w:lang w:val="sr-Cyrl-RS"/>
        </w:rPr>
        <w:t xml:space="preserve"> полугодишта школске 2026/2027 године</w:t>
      </w:r>
      <w:r w:rsidR="00A22F34" w:rsidRPr="00E17405">
        <w:rPr>
          <w:sz w:val="22"/>
          <w:szCs w:val="22"/>
        </w:rPr>
        <w:t xml:space="preserve"> (</w:t>
      </w:r>
      <w:r w:rsidR="00A22F34" w:rsidRPr="00E17405">
        <w:rPr>
          <w:sz w:val="22"/>
          <w:szCs w:val="22"/>
          <w:lang w:val="sr-Cyrl-RS"/>
        </w:rPr>
        <w:t>септембар, октобар, новембар, децембар и јануар</w:t>
      </w:r>
      <w:r w:rsidR="00A22F34" w:rsidRPr="00E17405">
        <w:rPr>
          <w:sz w:val="22"/>
          <w:szCs w:val="22"/>
        </w:rPr>
        <w:t>)</w:t>
      </w:r>
      <w:r w:rsidR="00A22F34" w:rsidRPr="00E17405">
        <w:rPr>
          <w:sz w:val="22"/>
          <w:szCs w:val="22"/>
          <w:lang w:val="sr-Cyrl-RS"/>
        </w:rPr>
        <w:t>.</w:t>
      </w:r>
      <w:proofErr w:type="gramEnd"/>
      <w:r w:rsidR="00A22F34" w:rsidRPr="00E17405">
        <w:rPr>
          <w:sz w:val="22"/>
          <w:szCs w:val="22"/>
          <w:lang w:val="sr-Cyrl-RS"/>
        </w:rPr>
        <w:t xml:space="preserve"> </w:t>
      </w:r>
    </w:p>
    <w:p w:rsidR="00D4386D" w:rsidRPr="00E17405" w:rsidRDefault="00D4386D" w:rsidP="00D4386D">
      <w:pPr>
        <w:suppressAutoHyphens w:val="0"/>
        <w:spacing w:line="276" w:lineRule="auto"/>
        <w:ind w:firstLine="706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личног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пратица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обезбеђује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се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време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летњег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зимског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распуста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као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ни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време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државних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верских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празника</w:t>
      </w:r>
      <w:proofErr w:type="spellEnd"/>
      <w:r w:rsidRPr="00E17405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  <w:proofErr w:type="gramEnd"/>
    </w:p>
    <w:p w:rsidR="00A02EFB" w:rsidRPr="00E17405" w:rsidRDefault="00A02EFB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</w:p>
    <w:p w:rsidR="001A2002" w:rsidRPr="00E17405" w:rsidRDefault="001A2002" w:rsidP="001A2002">
      <w:pPr>
        <w:adjustRightInd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proofErr w:type="spellStart"/>
      <w:r w:rsidRPr="00E17405">
        <w:rPr>
          <w:rFonts w:eastAsia="Calibri"/>
          <w:b/>
          <w:bCs/>
          <w:sz w:val="22"/>
          <w:szCs w:val="22"/>
        </w:rPr>
        <w:t>Извештавање</w:t>
      </w:r>
      <w:proofErr w:type="spellEnd"/>
    </w:p>
    <w:p w:rsidR="001A2002" w:rsidRPr="00E17405" w:rsidRDefault="001A2002" w:rsidP="001A2002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Уговором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набавци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бити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задужено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праћење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реализације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уговора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мора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садржи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спроведене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току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месеца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број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којима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пружена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месецу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подноси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податак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сатници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проведеној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код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разврстаном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степену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</w:p>
    <w:p w:rsidR="001A2002" w:rsidRPr="00E17405" w:rsidRDefault="001A2002" w:rsidP="00BD4E89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врши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ља стручном раднику пружаоца услуге.</w:t>
      </w:r>
      <w:proofErr w:type="gramEnd"/>
    </w:p>
    <w:p w:rsidR="00EC2BBF" w:rsidRPr="00E17405" w:rsidRDefault="00EC2BBF" w:rsidP="00BD4E89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Уз први извештај, пружалац се обавезује да достави и све закључене уговоре са ангажованим лицима.</w:t>
      </w:r>
    </w:p>
    <w:p w:rsidR="001A2002" w:rsidRPr="00E17405" w:rsidRDefault="001A2002" w:rsidP="001A2002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Пружалац услуге је дужан да кориснику услуга достави ванредни наративни и финансијски извештај, увек када од њега то затражи корисник услуга и у року који му одреди корисник услуга.</w:t>
      </w:r>
    </w:p>
    <w:p w:rsidR="001A2002" w:rsidRPr="00E17405" w:rsidRDefault="001A2002" w:rsidP="001A2002">
      <w:pPr>
        <w:widowControl w:val="0"/>
        <w:suppressAutoHyphens w:val="0"/>
        <w:spacing w:line="240" w:lineRule="auto"/>
        <w:ind w:firstLine="720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E17405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Пружалац услуге је дужан да уз поднети рачун за последњи месец реализације уговорених активности, приложи и наративни и финансијски извештај о реализацији уговора </w:t>
      </w:r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(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финални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</w:t>
      </w:r>
      <w:proofErr w:type="spellEnd"/>
      <w:r w:rsidRPr="00E17405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).</w:t>
      </w:r>
    </w:p>
    <w:p w:rsidR="001A2002" w:rsidRPr="00E17405" w:rsidRDefault="001A2002" w:rsidP="001A2002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1A2002" w:rsidRPr="00E17405" w:rsidRDefault="001A2002" w:rsidP="001A2002">
      <w:pPr>
        <w:pStyle w:val="Standard"/>
        <w:rPr>
          <w:rFonts w:cs="Times New Roman"/>
          <w:b/>
          <w:sz w:val="22"/>
          <w:szCs w:val="22"/>
          <w:lang w:val="sr-Cyrl-CS"/>
        </w:rPr>
      </w:pPr>
      <w:r w:rsidRPr="00E17405">
        <w:rPr>
          <w:rFonts w:cs="Times New Roman"/>
          <w:b/>
          <w:sz w:val="22"/>
          <w:szCs w:val="22"/>
          <w:lang w:val="sr-Cyrl-CS"/>
        </w:rPr>
        <w:t>Правна регулатива</w:t>
      </w:r>
    </w:p>
    <w:p w:rsidR="001A2002" w:rsidRPr="00E17405" w:rsidRDefault="001A2002" w:rsidP="001A2002">
      <w:pPr>
        <w:pStyle w:val="Standard"/>
        <w:ind w:firstLine="360"/>
        <w:jc w:val="both"/>
        <w:rPr>
          <w:rFonts w:cs="Times New Roman"/>
          <w:sz w:val="22"/>
          <w:szCs w:val="22"/>
          <w:lang w:val="sr-Cyrl-CS"/>
        </w:rPr>
      </w:pP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Набавка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спроводи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на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основу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: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чл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27. </w:t>
      </w:r>
      <w:proofErr w:type="gramStart"/>
      <w:r w:rsidRPr="00E17405">
        <w:rPr>
          <w:rFonts w:eastAsia="Calibri" w:cs="Times New Roman"/>
          <w:kern w:val="0"/>
          <w:sz w:val="22"/>
          <w:szCs w:val="22"/>
          <w:lang w:val="sr-Cyrl-CS" w:eastAsia="en-US"/>
        </w:rPr>
        <w:t>с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>т</w:t>
      </w:r>
      <w:proofErr w:type="gram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</w:t>
      </w:r>
      <w:proofErr w:type="gram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1</w:t>
      </w:r>
      <w:r w:rsidRPr="00E17405">
        <w:rPr>
          <w:rFonts w:eastAsia="Calibri" w:cs="Times New Roman"/>
          <w:kern w:val="0"/>
          <w:sz w:val="22"/>
          <w:szCs w:val="22"/>
          <w:lang w:val="sr-Cyrl-CS" w:eastAsia="en-US"/>
        </w:rPr>
        <w:t>.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тач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>.</w:t>
      </w:r>
      <w:proofErr w:type="gram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3) </w:t>
      </w:r>
      <w:proofErr w:type="gram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и</w:t>
      </w:r>
      <w:proofErr w:type="gram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чл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75.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Закона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јавним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набавкама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("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гласник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Републике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Србије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>",</w:t>
      </w:r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. 91/2019 и 92/202</w:t>
      </w:r>
      <w:r w:rsidR="00375ACB" w:rsidRPr="00E17405">
        <w:rPr>
          <w:rFonts w:eastAsia="Calibri" w:cs="Times New Roman"/>
          <w:kern w:val="0"/>
          <w:sz w:val="22"/>
          <w:szCs w:val="22"/>
          <w:lang w:val="sr-Cyrl-RS" w:eastAsia="en-US"/>
        </w:rPr>
        <w:t>3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),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Закона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социјалној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заштити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("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гласник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Републике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Србије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",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>. 24/11 и 117/2022 –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одлука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УС), </w:t>
      </w:r>
      <w:proofErr w:type="spellStart"/>
      <w:r w:rsidRPr="00E17405">
        <w:rPr>
          <w:rFonts w:cs="Times New Roman"/>
          <w:sz w:val="22"/>
          <w:szCs w:val="22"/>
        </w:rPr>
        <w:t>чл</w:t>
      </w:r>
      <w:proofErr w:type="spellEnd"/>
      <w:r w:rsidRPr="00E17405">
        <w:rPr>
          <w:rFonts w:cs="Times New Roman"/>
          <w:sz w:val="22"/>
          <w:szCs w:val="22"/>
        </w:rPr>
        <w:t xml:space="preserve">. 25. </w:t>
      </w:r>
      <w:proofErr w:type="spellStart"/>
      <w:proofErr w:type="gramStart"/>
      <w:r w:rsidRPr="00E17405">
        <w:rPr>
          <w:rFonts w:cs="Times New Roman"/>
          <w:sz w:val="22"/>
          <w:szCs w:val="22"/>
        </w:rPr>
        <w:t>став</w:t>
      </w:r>
      <w:proofErr w:type="spellEnd"/>
      <w:proofErr w:type="gramEnd"/>
      <w:r w:rsidRPr="00E17405">
        <w:rPr>
          <w:rFonts w:cs="Times New Roman"/>
          <w:sz w:val="22"/>
          <w:szCs w:val="22"/>
        </w:rPr>
        <w:t xml:space="preserve"> 2. </w:t>
      </w:r>
      <w:proofErr w:type="spellStart"/>
      <w:proofErr w:type="gramStart"/>
      <w:r w:rsidRPr="00E17405">
        <w:rPr>
          <w:rFonts w:cs="Times New Roman"/>
          <w:sz w:val="22"/>
          <w:szCs w:val="22"/>
        </w:rPr>
        <w:t>тач</w:t>
      </w:r>
      <w:proofErr w:type="spellEnd"/>
      <w:proofErr w:type="gramEnd"/>
      <w:r w:rsidRPr="00E17405">
        <w:rPr>
          <w:rFonts w:cs="Times New Roman"/>
          <w:sz w:val="22"/>
          <w:szCs w:val="22"/>
        </w:rPr>
        <w:t xml:space="preserve">. 11) </w:t>
      </w:r>
      <w:proofErr w:type="spellStart"/>
      <w:r w:rsidRPr="00E17405">
        <w:rPr>
          <w:rFonts w:cs="Times New Roman"/>
          <w:sz w:val="22"/>
          <w:szCs w:val="22"/>
        </w:rPr>
        <w:t>Закона</w:t>
      </w:r>
      <w:proofErr w:type="spellEnd"/>
      <w:r w:rsidRPr="00E17405">
        <w:rPr>
          <w:rFonts w:cs="Times New Roman"/>
          <w:sz w:val="22"/>
          <w:szCs w:val="22"/>
        </w:rPr>
        <w:t xml:space="preserve"> о </w:t>
      </w:r>
      <w:proofErr w:type="spellStart"/>
      <w:r w:rsidRPr="00E17405">
        <w:rPr>
          <w:rFonts w:cs="Times New Roman"/>
          <w:sz w:val="22"/>
          <w:szCs w:val="22"/>
        </w:rPr>
        <w:t>порезу</w:t>
      </w:r>
      <w:proofErr w:type="spellEnd"/>
      <w:r w:rsidRPr="00E17405">
        <w:rPr>
          <w:rFonts w:cs="Times New Roman"/>
          <w:sz w:val="22"/>
          <w:szCs w:val="22"/>
        </w:rPr>
        <w:t xml:space="preserve"> </w:t>
      </w:r>
      <w:proofErr w:type="spellStart"/>
      <w:r w:rsidRPr="00E17405">
        <w:rPr>
          <w:rFonts w:cs="Times New Roman"/>
          <w:sz w:val="22"/>
          <w:szCs w:val="22"/>
        </w:rPr>
        <w:t>на</w:t>
      </w:r>
      <w:proofErr w:type="spellEnd"/>
      <w:r w:rsidRPr="00E17405">
        <w:rPr>
          <w:rFonts w:cs="Times New Roman"/>
          <w:sz w:val="22"/>
          <w:szCs w:val="22"/>
        </w:rPr>
        <w:t xml:space="preserve"> </w:t>
      </w:r>
      <w:proofErr w:type="spellStart"/>
      <w:r w:rsidRPr="00E17405">
        <w:rPr>
          <w:rFonts w:cs="Times New Roman"/>
          <w:sz w:val="22"/>
          <w:szCs w:val="22"/>
        </w:rPr>
        <w:t>додату</w:t>
      </w:r>
      <w:proofErr w:type="spellEnd"/>
      <w:r w:rsidRPr="00E17405">
        <w:rPr>
          <w:rFonts w:cs="Times New Roman"/>
          <w:sz w:val="22"/>
          <w:szCs w:val="22"/>
        </w:rPr>
        <w:t xml:space="preserve"> </w:t>
      </w:r>
      <w:proofErr w:type="spellStart"/>
      <w:r w:rsidRPr="00E17405">
        <w:rPr>
          <w:rFonts w:cs="Times New Roman"/>
          <w:sz w:val="22"/>
          <w:szCs w:val="22"/>
        </w:rPr>
        <w:t>вредност</w:t>
      </w:r>
      <w:proofErr w:type="spellEnd"/>
      <w:r w:rsidRPr="00E17405">
        <w:rPr>
          <w:rFonts w:cs="Times New Roman"/>
          <w:sz w:val="22"/>
          <w:szCs w:val="22"/>
        </w:rPr>
        <w:t xml:space="preserve"> 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>("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гласник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Републике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Србије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"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>. 84/2004..............72/2019, 8/2020-усклађен</w:t>
      </w:r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и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дин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. изн.,153/2020, 138/2022</w:t>
      </w:r>
      <w:r w:rsidR="00375ACB" w:rsidRPr="00E17405">
        <w:rPr>
          <w:rFonts w:eastAsia="Calibri" w:cs="Times New Roman"/>
          <w:kern w:val="0"/>
          <w:sz w:val="22"/>
          <w:szCs w:val="22"/>
          <w:lang w:val="sr-Cyrl-RS" w:eastAsia="en-US"/>
        </w:rPr>
        <w:t>,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94/2024</w:t>
      </w:r>
      <w:r w:rsidR="00375ACB" w:rsidRPr="00E17405">
        <w:rPr>
          <w:rFonts w:eastAsia="Calibri" w:cs="Times New Roman"/>
          <w:kern w:val="0"/>
          <w:sz w:val="22"/>
          <w:szCs w:val="22"/>
          <w:lang w:val="sr-Cyrl-RS" w:eastAsia="en-US"/>
        </w:rPr>
        <w:t xml:space="preserve"> и 109/2025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),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Правилника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ближим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условима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и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стандардима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пружање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услуга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социјалне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заштите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("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гласник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Републике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Србије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",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42/2013, 89/2018 и 73/2019),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Одлуке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социјалној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заштити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лист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“,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16/24),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Одлук</w:t>
      </w:r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е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буџету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за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202</w:t>
      </w:r>
      <w:r w:rsidR="00375ACB" w:rsidRPr="00E17405">
        <w:rPr>
          <w:rFonts w:eastAsia="Calibri" w:cs="Times New Roman"/>
          <w:kern w:val="0"/>
          <w:sz w:val="22"/>
          <w:szCs w:val="22"/>
          <w:lang w:val="sr-Cyrl-RS" w:eastAsia="en-US"/>
        </w:rPr>
        <w:t>6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</w:t>
      </w:r>
      <w:proofErr w:type="spellStart"/>
      <w:proofErr w:type="gram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годину</w:t>
      </w:r>
      <w:proofErr w:type="spellEnd"/>
      <w:proofErr w:type="gram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(„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</w:t>
      </w:r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бени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лист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“, </w:t>
      </w:r>
      <w:proofErr w:type="spellStart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</w:t>
      </w:r>
      <w:r w:rsidR="00375ACB" w:rsidRPr="00E17405">
        <w:rPr>
          <w:rFonts w:eastAsia="Calibri" w:cs="Times New Roman"/>
          <w:kern w:val="0"/>
          <w:sz w:val="22"/>
          <w:szCs w:val="22"/>
          <w:lang w:val="sr-Cyrl-RS" w:eastAsia="en-US"/>
        </w:rPr>
        <w:t>15</w:t>
      </w:r>
      <w:r w:rsidR="00375ACB" w:rsidRPr="00E17405">
        <w:rPr>
          <w:rFonts w:eastAsia="Calibri" w:cs="Times New Roman"/>
          <w:kern w:val="0"/>
          <w:sz w:val="22"/>
          <w:szCs w:val="22"/>
          <w:lang w:eastAsia="en-US"/>
        </w:rPr>
        <w:t>/2</w:t>
      </w:r>
      <w:r w:rsidR="00375ACB" w:rsidRPr="00E17405">
        <w:rPr>
          <w:rFonts w:eastAsia="Calibri" w:cs="Times New Roman"/>
          <w:kern w:val="0"/>
          <w:sz w:val="22"/>
          <w:szCs w:val="22"/>
          <w:lang w:val="sr-Cyrl-RS" w:eastAsia="en-US"/>
        </w:rPr>
        <w:t>5</w:t>
      </w:r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),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Правилника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ближем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уређивању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поступака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јавних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набавки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у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(„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лист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“,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8/22),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Одлуке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пружању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услуге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Лични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пратилац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лист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“,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. 19/24) и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Одлуке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о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методологији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формирања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цене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услуга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социјалне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заштите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за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општину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(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Службени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лист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општине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Блаце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 xml:space="preserve">“, </w:t>
      </w:r>
      <w:proofErr w:type="spellStart"/>
      <w:r w:rsidRPr="00E17405">
        <w:rPr>
          <w:rFonts w:eastAsia="Calibri" w:cs="Times New Roman"/>
          <w:kern w:val="0"/>
          <w:sz w:val="22"/>
          <w:szCs w:val="22"/>
          <w:lang w:eastAsia="en-US"/>
        </w:rPr>
        <w:t>бр</w:t>
      </w:r>
      <w:proofErr w:type="spellEnd"/>
      <w:r w:rsidRPr="00E17405">
        <w:rPr>
          <w:rFonts w:eastAsia="Calibri" w:cs="Times New Roman"/>
          <w:kern w:val="0"/>
          <w:sz w:val="22"/>
          <w:szCs w:val="22"/>
          <w:lang w:eastAsia="en-US"/>
        </w:rPr>
        <w:t>. 20/24).</w:t>
      </w:r>
    </w:p>
    <w:p w:rsidR="001A2002" w:rsidRPr="00E17405" w:rsidRDefault="001A2002" w:rsidP="001A2002">
      <w:pPr>
        <w:pStyle w:val="Standard"/>
        <w:jc w:val="both"/>
        <w:rPr>
          <w:rFonts w:eastAsia="Calibri" w:cs="Times New Roman"/>
          <w:b/>
          <w:kern w:val="0"/>
          <w:sz w:val="22"/>
          <w:szCs w:val="22"/>
          <w:lang w:eastAsia="en-US"/>
        </w:rPr>
      </w:pPr>
      <w:r w:rsidRPr="00E17405">
        <w:rPr>
          <w:rFonts w:cs="Times New Roman"/>
          <w:b/>
          <w:sz w:val="22"/>
          <w:szCs w:val="22"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512211" w:rsidRPr="00E17405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AB6060" w:rsidRPr="00E17405" w:rsidRDefault="00AB6060">
      <w:pPr>
        <w:rPr>
          <w:sz w:val="22"/>
          <w:szCs w:val="22"/>
        </w:rPr>
      </w:pPr>
    </w:p>
    <w:p w:rsidR="00B25323" w:rsidRPr="00E17405" w:rsidRDefault="00A6010B" w:rsidP="00D546E2">
      <w:pPr>
        <w:rPr>
          <w:sz w:val="22"/>
          <w:szCs w:val="22"/>
        </w:rPr>
      </w:pPr>
      <w:proofErr w:type="gramStart"/>
      <w:r w:rsidRPr="00E17405">
        <w:rPr>
          <w:sz w:val="22"/>
          <w:szCs w:val="22"/>
        </w:rPr>
        <w:t xml:space="preserve">У </w:t>
      </w:r>
      <w:proofErr w:type="spellStart"/>
      <w:r w:rsidRPr="00E17405">
        <w:rPr>
          <w:sz w:val="22"/>
          <w:szCs w:val="22"/>
        </w:rPr>
        <w:t>Блацу</w:t>
      </w:r>
      <w:proofErr w:type="spellEnd"/>
      <w:r w:rsidR="00AB6060" w:rsidRPr="00E17405">
        <w:rPr>
          <w:sz w:val="22"/>
          <w:szCs w:val="22"/>
        </w:rPr>
        <w:t xml:space="preserve">, </w:t>
      </w:r>
      <w:r w:rsidR="00375ACB" w:rsidRPr="00E17405">
        <w:rPr>
          <w:sz w:val="22"/>
          <w:szCs w:val="22"/>
        </w:rPr>
        <w:t>2</w:t>
      </w:r>
      <w:r w:rsidR="00BD606D" w:rsidRPr="00E17405">
        <w:rPr>
          <w:sz w:val="22"/>
          <w:szCs w:val="22"/>
        </w:rPr>
        <w:t>7</w:t>
      </w:r>
      <w:r w:rsidR="004D1FE6" w:rsidRPr="00E17405">
        <w:rPr>
          <w:sz w:val="22"/>
          <w:szCs w:val="22"/>
        </w:rPr>
        <w:t>.</w:t>
      </w:r>
      <w:r w:rsidR="003A1E9A" w:rsidRPr="00E17405">
        <w:rPr>
          <w:sz w:val="22"/>
          <w:szCs w:val="22"/>
        </w:rPr>
        <w:t>01</w:t>
      </w:r>
      <w:r w:rsidR="00872277" w:rsidRPr="00E17405">
        <w:rPr>
          <w:sz w:val="22"/>
          <w:szCs w:val="22"/>
        </w:rPr>
        <w:t>.</w:t>
      </w:r>
      <w:r w:rsidR="00AB6060" w:rsidRPr="00E17405">
        <w:rPr>
          <w:sz w:val="22"/>
          <w:szCs w:val="22"/>
        </w:rPr>
        <w:t>20</w:t>
      </w:r>
      <w:r w:rsidR="00AD10B3" w:rsidRPr="00E17405">
        <w:rPr>
          <w:sz w:val="22"/>
          <w:szCs w:val="22"/>
        </w:rPr>
        <w:t>2</w:t>
      </w:r>
      <w:r w:rsidR="00375ACB" w:rsidRPr="00E17405">
        <w:rPr>
          <w:sz w:val="22"/>
          <w:szCs w:val="22"/>
          <w:lang w:val="sr-Cyrl-RS"/>
        </w:rPr>
        <w:t>6</w:t>
      </w:r>
      <w:r w:rsidR="00AB6060" w:rsidRPr="00E17405">
        <w:rPr>
          <w:sz w:val="22"/>
          <w:szCs w:val="22"/>
        </w:rPr>
        <w:t>.</w:t>
      </w:r>
      <w:proofErr w:type="gramEnd"/>
      <w:r w:rsidR="003A1E9A" w:rsidRPr="00E17405">
        <w:rPr>
          <w:sz w:val="22"/>
          <w:szCs w:val="22"/>
        </w:rPr>
        <w:t xml:space="preserve"> </w:t>
      </w:r>
      <w:proofErr w:type="spellStart"/>
      <w:proofErr w:type="gramStart"/>
      <w:r w:rsidR="00AB6060" w:rsidRPr="00E17405">
        <w:rPr>
          <w:sz w:val="22"/>
          <w:szCs w:val="22"/>
        </w:rPr>
        <w:t>године</w:t>
      </w:r>
      <w:proofErr w:type="spellEnd"/>
      <w:proofErr w:type="gramEnd"/>
    </w:p>
    <w:p w:rsidR="00A86D9B" w:rsidRPr="00E17405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E17405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E17405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E17405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E17405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</w:p>
    <w:p w:rsidR="00A86D9B" w:rsidRPr="00E17405" w:rsidRDefault="003A1E9A" w:rsidP="003A1E9A">
      <w:pPr>
        <w:pStyle w:val="NoSpacing"/>
        <w:jc w:val="both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</w:t>
      </w:r>
      <w:r w:rsidR="00A6010B"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E17405" w:rsidRDefault="003A1E9A" w:rsidP="00A86D9B">
      <w:pPr>
        <w:ind w:firstLine="720"/>
        <w:rPr>
          <w:b/>
          <w:sz w:val="22"/>
          <w:szCs w:val="22"/>
        </w:rPr>
      </w:pPr>
      <w:r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</w:t>
      </w:r>
      <w:r w:rsidR="00A6010B" w:rsidRPr="00E17405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sectPr w:rsidR="00AB6060" w:rsidRPr="00E17405" w:rsidSect="00250FD3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41" w:rsidRDefault="00B24541" w:rsidP="00AB6060">
      <w:pPr>
        <w:spacing w:line="240" w:lineRule="auto"/>
      </w:pPr>
      <w:r>
        <w:separator/>
      </w:r>
    </w:p>
  </w:endnote>
  <w:endnote w:type="continuationSeparator" w:id="0">
    <w:p w:rsidR="00B24541" w:rsidRDefault="00B24541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41" w:rsidRDefault="00B24541" w:rsidP="00AB6060">
      <w:pPr>
        <w:spacing w:line="240" w:lineRule="auto"/>
      </w:pPr>
      <w:r>
        <w:separator/>
      </w:r>
    </w:p>
  </w:footnote>
  <w:footnote w:type="continuationSeparator" w:id="0">
    <w:p w:rsidR="00B24541" w:rsidRDefault="00B24541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10C63"/>
    <w:rsid w:val="0004107E"/>
    <w:rsid w:val="000662A7"/>
    <w:rsid w:val="000722CB"/>
    <w:rsid w:val="000B2D49"/>
    <w:rsid w:val="000B4AC2"/>
    <w:rsid w:val="000B5AD0"/>
    <w:rsid w:val="000B699B"/>
    <w:rsid w:val="000D7F21"/>
    <w:rsid w:val="00104FAD"/>
    <w:rsid w:val="00115808"/>
    <w:rsid w:val="00120E5B"/>
    <w:rsid w:val="001479F1"/>
    <w:rsid w:val="001809C4"/>
    <w:rsid w:val="001836E5"/>
    <w:rsid w:val="00192546"/>
    <w:rsid w:val="001A2002"/>
    <w:rsid w:val="001C1665"/>
    <w:rsid w:val="001D3C89"/>
    <w:rsid w:val="001F4F70"/>
    <w:rsid w:val="0020311C"/>
    <w:rsid w:val="00204EB7"/>
    <w:rsid w:val="00216698"/>
    <w:rsid w:val="00217F37"/>
    <w:rsid w:val="0022056C"/>
    <w:rsid w:val="002207D5"/>
    <w:rsid w:val="00221BAC"/>
    <w:rsid w:val="002247B4"/>
    <w:rsid w:val="00236590"/>
    <w:rsid w:val="0024380B"/>
    <w:rsid w:val="00250FD3"/>
    <w:rsid w:val="00252892"/>
    <w:rsid w:val="00265BD8"/>
    <w:rsid w:val="002758CD"/>
    <w:rsid w:val="002C43A1"/>
    <w:rsid w:val="002E1CF4"/>
    <w:rsid w:val="002E27CE"/>
    <w:rsid w:val="002F1E78"/>
    <w:rsid w:val="0030497F"/>
    <w:rsid w:val="0032438C"/>
    <w:rsid w:val="00346331"/>
    <w:rsid w:val="00350993"/>
    <w:rsid w:val="0035125B"/>
    <w:rsid w:val="00351BBA"/>
    <w:rsid w:val="00363C77"/>
    <w:rsid w:val="00375ACB"/>
    <w:rsid w:val="00380E0A"/>
    <w:rsid w:val="00381437"/>
    <w:rsid w:val="0038211D"/>
    <w:rsid w:val="003926E5"/>
    <w:rsid w:val="003932F1"/>
    <w:rsid w:val="00393BC1"/>
    <w:rsid w:val="003A1E9A"/>
    <w:rsid w:val="003A367D"/>
    <w:rsid w:val="003B6ECD"/>
    <w:rsid w:val="003D005D"/>
    <w:rsid w:val="003E4E50"/>
    <w:rsid w:val="00404465"/>
    <w:rsid w:val="004220DA"/>
    <w:rsid w:val="00431BC5"/>
    <w:rsid w:val="004572F1"/>
    <w:rsid w:val="0046344C"/>
    <w:rsid w:val="004923B8"/>
    <w:rsid w:val="004A02AD"/>
    <w:rsid w:val="004B511F"/>
    <w:rsid w:val="004C28E7"/>
    <w:rsid w:val="004C7E20"/>
    <w:rsid w:val="004D0D9A"/>
    <w:rsid w:val="004D1FE6"/>
    <w:rsid w:val="004F20F0"/>
    <w:rsid w:val="004F37A8"/>
    <w:rsid w:val="00512211"/>
    <w:rsid w:val="005179E0"/>
    <w:rsid w:val="00547E2C"/>
    <w:rsid w:val="0059151D"/>
    <w:rsid w:val="00595C3F"/>
    <w:rsid w:val="005D434D"/>
    <w:rsid w:val="005E6268"/>
    <w:rsid w:val="005F4521"/>
    <w:rsid w:val="00616E8B"/>
    <w:rsid w:val="0066438D"/>
    <w:rsid w:val="006779FD"/>
    <w:rsid w:val="006846DC"/>
    <w:rsid w:val="00685B45"/>
    <w:rsid w:val="0069216C"/>
    <w:rsid w:val="006D6934"/>
    <w:rsid w:val="006F6609"/>
    <w:rsid w:val="007012D0"/>
    <w:rsid w:val="00733B45"/>
    <w:rsid w:val="007724C6"/>
    <w:rsid w:val="00774E75"/>
    <w:rsid w:val="007757E5"/>
    <w:rsid w:val="00796C65"/>
    <w:rsid w:val="007B7A38"/>
    <w:rsid w:val="007E4240"/>
    <w:rsid w:val="008042F6"/>
    <w:rsid w:val="00815465"/>
    <w:rsid w:val="008310B5"/>
    <w:rsid w:val="008501EB"/>
    <w:rsid w:val="00865BD2"/>
    <w:rsid w:val="00871D4C"/>
    <w:rsid w:val="00872277"/>
    <w:rsid w:val="008957B9"/>
    <w:rsid w:val="008C07B0"/>
    <w:rsid w:val="008C5599"/>
    <w:rsid w:val="008D1A20"/>
    <w:rsid w:val="008F7FDC"/>
    <w:rsid w:val="009001DC"/>
    <w:rsid w:val="00927132"/>
    <w:rsid w:val="00932B0B"/>
    <w:rsid w:val="009C0ED2"/>
    <w:rsid w:val="009C40DD"/>
    <w:rsid w:val="009F4AED"/>
    <w:rsid w:val="00A01DC1"/>
    <w:rsid w:val="00A02EFB"/>
    <w:rsid w:val="00A22F34"/>
    <w:rsid w:val="00A2608A"/>
    <w:rsid w:val="00A32C7D"/>
    <w:rsid w:val="00A46AFF"/>
    <w:rsid w:val="00A5487D"/>
    <w:rsid w:val="00A6010B"/>
    <w:rsid w:val="00A678FD"/>
    <w:rsid w:val="00A70C7D"/>
    <w:rsid w:val="00A750B3"/>
    <w:rsid w:val="00A86D9B"/>
    <w:rsid w:val="00AA7EF9"/>
    <w:rsid w:val="00AB1127"/>
    <w:rsid w:val="00AB3BA3"/>
    <w:rsid w:val="00AB6060"/>
    <w:rsid w:val="00AD10B3"/>
    <w:rsid w:val="00AD21DD"/>
    <w:rsid w:val="00AD4485"/>
    <w:rsid w:val="00AE3D4D"/>
    <w:rsid w:val="00AF2A0B"/>
    <w:rsid w:val="00AF750E"/>
    <w:rsid w:val="00B24541"/>
    <w:rsid w:val="00B25323"/>
    <w:rsid w:val="00B35CE3"/>
    <w:rsid w:val="00B371D2"/>
    <w:rsid w:val="00B621A7"/>
    <w:rsid w:val="00B75CFD"/>
    <w:rsid w:val="00B97BEC"/>
    <w:rsid w:val="00BA1FEB"/>
    <w:rsid w:val="00BD4E89"/>
    <w:rsid w:val="00BD606D"/>
    <w:rsid w:val="00C1697D"/>
    <w:rsid w:val="00C209FE"/>
    <w:rsid w:val="00C31EFB"/>
    <w:rsid w:val="00C33C8E"/>
    <w:rsid w:val="00C428F5"/>
    <w:rsid w:val="00C45D69"/>
    <w:rsid w:val="00C50614"/>
    <w:rsid w:val="00C67C7E"/>
    <w:rsid w:val="00C7151D"/>
    <w:rsid w:val="00C75ECD"/>
    <w:rsid w:val="00C86103"/>
    <w:rsid w:val="00C9262B"/>
    <w:rsid w:val="00C96864"/>
    <w:rsid w:val="00CB7421"/>
    <w:rsid w:val="00CB7FF7"/>
    <w:rsid w:val="00CC5768"/>
    <w:rsid w:val="00CE50EA"/>
    <w:rsid w:val="00CF2189"/>
    <w:rsid w:val="00CF651A"/>
    <w:rsid w:val="00D10F75"/>
    <w:rsid w:val="00D4386D"/>
    <w:rsid w:val="00D546E2"/>
    <w:rsid w:val="00D64581"/>
    <w:rsid w:val="00D93456"/>
    <w:rsid w:val="00D95F77"/>
    <w:rsid w:val="00DA6150"/>
    <w:rsid w:val="00DA6714"/>
    <w:rsid w:val="00DA732B"/>
    <w:rsid w:val="00E0251D"/>
    <w:rsid w:val="00E102BD"/>
    <w:rsid w:val="00E17405"/>
    <w:rsid w:val="00E368AE"/>
    <w:rsid w:val="00E53804"/>
    <w:rsid w:val="00E57B44"/>
    <w:rsid w:val="00E57BA8"/>
    <w:rsid w:val="00E62E90"/>
    <w:rsid w:val="00E80F18"/>
    <w:rsid w:val="00EC2BBF"/>
    <w:rsid w:val="00ED4016"/>
    <w:rsid w:val="00EE7FCD"/>
    <w:rsid w:val="00EF4DB8"/>
    <w:rsid w:val="00F13EA9"/>
    <w:rsid w:val="00F20B0F"/>
    <w:rsid w:val="00F22B99"/>
    <w:rsid w:val="00F70119"/>
    <w:rsid w:val="00F73CDA"/>
    <w:rsid w:val="00F75743"/>
    <w:rsid w:val="00F8150B"/>
    <w:rsid w:val="00FB36A9"/>
    <w:rsid w:val="00FB5929"/>
    <w:rsid w:val="00FD3C70"/>
    <w:rsid w:val="00FF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34F0-E0B6-4F1C-A322-C0BC494C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Windows User</cp:lastModifiedBy>
  <cp:revision>11</cp:revision>
  <cp:lastPrinted>2025-01-27T06:02:00Z</cp:lastPrinted>
  <dcterms:created xsi:type="dcterms:W3CDTF">2026-01-15T06:27:00Z</dcterms:created>
  <dcterms:modified xsi:type="dcterms:W3CDTF">2026-01-27T10:11:00Z</dcterms:modified>
</cp:coreProperties>
</file>